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67B2" w:rsidR="00112416" w:rsidP="00091DD9" w:rsidRDefault="00112416" w14:paraId="21D00010" w14:textId="0E290A6C">
      <w:pPr>
        <w:spacing w:before="120" w:after="120" w:line="360" w:lineRule="auto"/>
        <w:jc w:val="both"/>
        <w:rPr>
          <w:rFonts w:ascii="Arial" w:hAnsi="Arial" w:eastAsia="Arial" w:cs="Arial"/>
          <w:bCs/>
        </w:rPr>
      </w:pPr>
      <w:bookmarkStart w:name="_Hlk195290326" w:id="0"/>
      <w:r w:rsidRPr="006F67B2">
        <w:rPr>
          <w:rFonts w:ascii="Arial" w:hAnsi="Arial" w:eastAsia="Arial" w:cs="Arial"/>
          <w:bCs/>
        </w:rPr>
        <w:t xml:space="preserve">Name des </w:t>
      </w:r>
      <w:r w:rsidR="00105E8E">
        <w:rPr>
          <w:rFonts w:ascii="Arial" w:hAnsi="Arial" w:eastAsia="Arial" w:cs="Arial"/>
          <w:bCs/>
        </w:rPr>
        <w:t>Antragstellers</w:t>
      </w:r>
      <w:r w:rsidRPr="006F67B2">
        <w:rPr>
          <w:rFonts w:ascii="Arial" w:hAnsi="Arial" w:eastAsia="Arial" w:cs="Arial"/>
          <w:bCs/>
        </w:rPr>
        <w:t>:</w:t>
      </w:r>
    </w:p>
    <w:tbl>
      <w:tblPr>
        <w:tblStyle w:val="Tabellenraster"/>
        <w:tblW w:w="9498" w:type="dxa"/>
        <w:tblInd w:w="-5" w:type="dxa"/>
        <w:tblLook w:val="04A0" w:firstRow="1" w:lastRow="0" w:firstColumn="1" w:lastColumn="0" w:noHBand="0" w:noVBand="1"/>
      </w:tblPr>
      <w:tblGrid>
        <w:gridCol w:w="9498"/>
      </w:tblGrid>
      <w:tr w:rsidRPr="006F67B2" w:rsidR="00112416" w:rsidTr="00760192" w14:paraId="4CB639BB" w14:textId="77777777">
        <w:sdt>
          <w:sdtPr>
            <w:rPr>
              <w:rFonts w:ascii="Arial" w:hAnsi="Arial" w:cs="Arial"/>
              <w:bCs/>
            </w:rPr>
            <w:id w:val="349151123"/>
            <w:placeholder>
              <w:docPart w:val="8B3ABB33AEDB4B6B8CE933BD76F19787"/>
            </w:placeholder>
            <w:showingPlcHdr/>
            <w:text/>
          </w:sdtPr>
          <w:sdtEndPr/>
          <w:sdtContent>
            <w:tc>
              <w:tcPr>
                <w:tcW w:w="9498" w:type="dxa"/>
              </w:tcPr>
              <w:p w:rsidRPr="006F67B2" w:rsidR="00112416" w:rsidP="00091DD9" w:rsidRDefault="00112416" w14:paraId="439F2E0B" w14:textId="77777777">
                <w:pPr>
                  <w:spacing w:before="120" w:after="120" w:line="360" w:lineRule="auto"/>
                  <w:jc w:val="both"/>
                  <w:rPr>
                    <w:rFonts w:ascii="Arial" w:hAnsi="Arial" w:cs="Arial"/>
                    <w:bCs/>
                  </w:rPr>
                </w:pPr>
                <w:r w:rsidRPr="006F67B2">
                  <w:rPr>
                    <w:rFonts w:ascii="Arial" w:hAnsi="Arial" w:cs="Arial"/>
                    <w:color w:val="666666"/>
                  </w:rPr>
                  <w:t>Klicken oder tippen Sie hier, um Text einzugeben.</w:t>
                </w:r>
              </w:p>
            </w:tc>
          </w:sdtContent>
        </w:sdt>
      </w:tr>
    </w:tbl>
    <w:bookmarkEnd w:id="0"/>
    <w:p w:rsidRPr="006F67B2" w:rsidR="00112416" w:rsidP="00F17572" w:rsidRDefault="00112416" w14:paraId="05D19DB1" w14:textId="661E385A">
      <w:pPr>
        <w:spacing w:before="120" w:after="120" w:line="360" w:lineRule="auto"/>
        <w:jc w:val="both"/>
        <w:rPr>
          <w:rFonts w:ascii="Arial" w:hAnsi="Arial" w:cs="Arial"/>
        </w:rPr>
      </w:pPr>
      <w:r w:rsidRPr="006F67B2">
        <w:rPr>
          <w:rFonts w:ascii="Arial" w:hAnsi="Arial" w:cs="Arial"/>
          <w:u w:val="single"/>
        </w:rPr>
        <w:t>Hinweis</w:t>
      </w:r>
      <w:r w:rsidRPr="006F67B2">
        <w:rPr>
          <w:rFonts w:ascii="Arial" w:hAnsi="Arial" w:cs="Arial"/>
        </w:rPr>
        <w:t xml:space="preserve">: </w:t>
      </w:r>
      <w:r w:rsidRPr="00F17572" w:rsidR="00F17572">
        <w:rPr>
          <w:rFonts w:ascii="Arial" w:hAnsi="Arial" w:cs="Arial"/>
        </w:rPr>
        <w:t>Dieses Formblatt ist vollständig auszufüllen und rechtsverbindlich zu unterzeichnen. Unvollständig ausgefüllte oder nicht unterzeichnete Formulare können zum Ausschluss vom Verfahren führen. Soweit dieses Formblatt Anlagen vorsieht, sind diese zwingend beizufügen. Bei Konsortialantragstellern ist dieses Formblatt für jeden beteiligten Rechtsträger gesondert einzureichen.</w:t>
      </w:r>
    </w:p>
    <w:p w:rsidRPr="006F67B2" w:rsidR="00112416" w:rsidP="00091DD9" w:rsidRDefault="00112416" w14:paraId="559B5236" w14:textId="77777777">
      <w:pPr>
        <w:pStyle w:val="Listenabsatz"/>
        <w:numPr>
          <w:ilvl w:val="0"/>
          <w:numId w:val="20"/>
        </w:numPr>
        <w:suppressAutoHyphens w:val="0"/>
        <w:spacing w:before="120" w:after="120" w:line="360" w:lineRule="auto"/>
        <w:ind w:left="567" w:right="-227" w:hanging="567"/>
        <w:contextualSpacing w:val="0"/>
        <w:jc w:val="both"/>
        <w:rPr>
          <w:rFonts w:ascii="Arial" w:hAnsi="Arial" w:cs="Arial"/>
          <w:b/>
          <w:bCs/>
        </w:rPr>
      </w:pPr>
      <w:r w:rsidRPr="006F67B2">
        <w:rPr>
          <w:rFonts w:ascii="Arial" w:hAnsi="Arial" w:cs="Arial"/>
          <w:b/>
          <w:bCs/>
        </w:rPr>
        <w:t>Eigenerklärung zu Ausschlussgründen</w:t>
      </w:r>
    </w:p>
    <w:p w:rsidRPr="006F67B2" w:rsidR="00112416" w:rsidP="00091DD9" w:rsidRDefault="00112416" w14:paraId="42ADC353" w14:textId="77777777">
      <w:pPr>
        <w:spacing w:before="120" w:after="120" w:line="360" w:lineRule="auto"/>
        <w:ind w:left="567" w:right="-227" w:hanging="567"/>
        <w:jc w:val="both"/>
        <w:rPr>
          <w:rFonts w:ascii="Arial" w:hAnsi="Arial" w:eastAsia="Arial" w:cs="Arial"/>
          <w:spacing w:val="-4"/>
        </w:rPr>
      </w:pPr>
      <w:r w:rsidRPr="006F67B2">
        <w:rPr>
          <w:rFonts w:ascii="Arial" w:hAnsi="Arial" w:eastAsia="Arial" w:cs="Arial"/>
        </w:rPr>
        <w:t>Wir</w:t>
      </w:r>
      <w:r w:rsidRPr="006F67B2">
        <w:rPr>
          <w:rFonts w:ascii="Arial" w:hAnsi="Arial" w:eastAsia="Arial" w:cs="Arial"/>
          <w:spacing w:val="-10"/>
        </w:rPr>
        <w:t xml:space="preserve"> </w:t>
      </w:r>
      <w:r w:rsidRPr="006F67B2">
        <w:rPr>
          <w:rFonts w:ascii="Arial" w:hAnsi="Arial" w:eastAsia="Arial" w:cs="Arial"/>
        </w:rPr>
        <w:t>erklären,</w:t>
      </w:r>
      <w:r w:rsidRPr="006F67B2">
        <w:rPr>
          <w:rFonts w:ascii="Arial" w:hAnsi="Arial" w:eastAsia="Arial" w:cs="Arial"/>
          <w:spacing w:val="-11"/>
        </w:rPr>
        <w:t xml:space="preserve"> </w:t>
      </w:r>
      <w:r w:rsidRPr="006F67B2">
        <w:rPr>
          <w:rFonts w:ascii="Arial" w:hAnsi="Arial" w:eastAsia="Arial" w:cs="Arial"/>
          <w:bCs/>
        </w:rPr>
        <w:t>dass</w:t>
      </w:r>
    </w:p>
    <w:p w:rsidRPr="006F67B2" w:rsidR="00112416" w:rsidP="00091DD9" w:rsidRDefault="00112416" w14:paraId="1F2B1B99" w14:textId="77777777">
      <w:pPr>
        <w:widowControl w:val="0"/>
        <w:numPr>
          <w:ilvl w:val="0"/>
          <w:numId w:val="9"/>
        </w:numPr>
        <w:suppressAutoHyphens w:val="0"/>
        <w:autoSpaceDE w:val="0"/>
        <w:autoSpaceDN w:val="0"/>
        <w:spacing w:before="120" w:after="120" w:line="360" w:lineRule="auto"/>
        <w:ind w:left="567" w:right="-227" w:hanging="567"/>
        <w:jc w:val="both"/>
        <w:rPr>
          <w:rFonts w:ascii="Arial" w:hAnsi="Arial" w:eastAsia="Arial" w:cs="Arial"/>
        </w:rPr>
      </w:pPr>
      <w:r w:rsidRPr="006F67B2">
        <w:rPr>
          <w:rFonts w:ascii="Arial" w:hAnsi="Arial" w:eastAsia="Arial" w:cs="Arial"/>
          <w:spacing w:val="-4"/>
        </w:rPr>
        <w:t>kein Ausschlussgrund im Sinne von § 123 GWB vorliegt:</w:t>
      </w:r>
    </w:p>
    <w:p w:rsidRPr="006F67B2" w:rsidR="00112416" w:rsidP="00091DD9" w:rsidRDefault="006600E5" w14:paraId="53CE8B41" w14:textId="77777777">
      <w:pPr>
        <w:widowControl w:val="0"/>
        <w:tabs>
          <w:tab w:val="left" w:pos="708"/>
          <w:tab w:val="left" w:pos="1416"/>
          <w:tab w:val="left" w:pos="6996"/>
        </w:tabs>
        <w:autoSpaceDE w:val="0"/>
        <w:autoSpaceDN w:val="0"/>
        <w:spacing w:before="120" w:after="120" w:line="360" w:lineRule="auto"/>
        <w:ind w:left="1134" w:right="-227" w:hanging="567"/>
        <w:jc w:val="both"/>
        <w:rPr>
          <w:rFonts w:ascii="Arial" w:hAnsi="Arial" w:eastAsia="Arial" w:cs="Arial"/>
        </w:rPr>
      </w:pPr>
      <w:sdt>
        <w:sdtPr>
          <w:rPr>
            <w:rFonts w:ascii="Arial" w:hAnsi="Arial" w:eastAsia="Arial" w:cs="Arial"/>
          </w:rPr>
          <w:id w:val="877439381"/>
          <w14:checkbox>
            <w14:checked w14:val="0"/>
            <w14:checkedState w14:val="2612" w14:font="MS Gothic"/>
            <w14:uncheckedState w14:val="2610" w14:font="MS Gothic"/>
          </w14:checkbox>
        </w:sdtPr>
        <w:sdtEndPr/>
        <w:sdtContent>
          <w:r w:rsidRPr="006F67B2" w:rsidR="00112416">
            <w:rPr>
              <w:rFonts w:ascii="Segoe UI Symbol" w:hAnsi="Segoe UI Symbol" w:eastAsia="MS Gothic" w:cs="Segoe UI Symbol"/>
            </w:rPr>
            <w:t>☐</w:t>
          </w:r>
        </w:sdtContent>
      </w:sdt>
      <w:r w:rsidRPr="006F67B2" w:rsidR="00112416">
        <w:rPr>
          <w:rFonts w:ascii="Arial" w:hAnsi="Arial" w:eastAsia="Arial" w:cs="Arial"/>
        </w:rPr>
        <w:tab/>
      </w:r>
      <w:r w:rsidRPr="006F67B2" w:rsidR="00112416">
        <w:rPr>
          <w:rFonts w:ascii="Arial" w:hAnsi="Arial" w:eastAsia="Arial" w:cs="Arial"/>
        </w:rPr>
        <w:t>ja</w:t>
      </w:r>
      <w:r w:rsidRPr="006F67B2" w:rsidR="00112416">
        <w:rPr>
          <w:rFonts w:ascii="Arial" w:hAnsi="Arial" w:eastAsia="Arial" w:cs="Arial"/>
        </w:rPr>
        <w:tab/>
      </w:r>
    </w:p>
    <w:p w:rsidRPr="006F67B2" w:rsidR="00112416" w:rsidP="00091DD9" w:rsidRDefault="006600E5" w14:paraId="35C1322D" w14:textId="77777777">
      <w:pPr>
        <w:widowControl w:val="0"/>
        <w:autoSpaceDE w:val="0"/>
        <w:autoSpaceDN w:val="0"/>
        <w:spacing w:before="120" w:after="120" w:line="360" w:lineRule="auto"/>
        <w:ind w:left="1134" w:right="-227" w:hanging="567"/>
        <w:jc w:val="both"/>
        <w:rPr>
          <w:rFonts w:ascii="Arial" w:hAnsi="Arial" w:eastAsia="Arial" w:cs="Arial"/>
        </w:rPr>
      </w:pPr>
      <w:sdt>
        <w:sdtPr>
          <w:rPr>
            <w:rFonts w:ascii="Arial" w:hAnsi="Arial" w:eastAsia="Arial" w:cs="Arial"/>
          </w:rPr>
          <w:id w:val="-4752105"/>
          <w14:checkbox>
            <w14:checked w14:val="0"/>
            <w14:checkedState w14:val="2612" w14:font="MS Gothic"/>
            <w14:uncheckedState w14:val="2610" w14:font="MS Gothic"/>
          </w14:checkbox>
        </w:sdtPr>
        <w:sdtEndPr/>
        <w:sdtContent>
          <w:r w:rsidRPr="006F67B2" w:rsidR="00112416">
            <w:rPr>
              <w:rFonts w:ascii="Segoe UI Symbol" w:hAnsi="Segoe UI Symbol" w:eastAsia="Arial" w:cs="Segoe UI Symbol"/>
            </w:rPr>
            <w:t>☐</w:t>
          </w:r>
        </w:sdtContent>
      </w:sdt>
      <w:r w:rsidRPr="006F67B2" w:rsidR="00112416">
        <w:rPr>
          <w:rFonts w:ascii="Arial" w:hAnsi="Arial" w:eastAsia="Arial" w:cs="Arial"/>
        </w:rPr>
        <w:tab/>
      </w:r>
      <w:r w:rsidRPr="006F67B2" w:rsidR="00112416">
        <w:rPr>
          <w:rFonts w:ascii="Arial" w:hAnsi="Arial" w:eastAsia="Arial" w:cs="Arial"/>
        </w:rPr>
        <w:t>nein</w:t>
      </w:r>
    </w:p>
    <w:p w:rsidRPr="006F67B2" w:rsidR="00112416" w:rsidP="00091DD9" w:rsidRDefault="00112416" w14:paraId="4FAEC1F6" w14:textId="7BFF0A30">
      <w:pPr>
        <w:spacing w:before="120" w:after="120" w:line="360" w:lineRule="auto"/>
        <w:ind w:left="567" w:right="-227"/>
        <w:jc w:val="both"/>
        <w:rPr>
          <w:rFonts w:ascii="Arial" w:hAnsi="Arial" w:eastAsia="Arial" w:cs="Arial"/>
        </w:rPr>
      </w:pPr>
      <w:r w:rsidRPr="006F67B2">
        <w:rPr>
          <w:rFonts w:ascii="Arial" w:hAnsi="Arial" w:eastAsia="Arial" w:cs="Arial"/>
        </w:rPr>
        <w:t xml:space="preserve">falls nein: Erläuterung und Nachweis der Selbstreinigung gemäß § 125 GWB erforderlich, ggf. auf separater Anlage): </w:t>
      </w:r>
      <w:r w:rsidRPr="006F67B2">
        <w:rPr>
          <w:rFonts w:ascii="Arial" w:hAnsi="Arial" w:eastAsia="Arial" w:cs="Arial"/>
        </w:rPr>
        <w:fldChar w:fldCharType="begin">
          <w:ffData>
            <w:name w:val="Text2"/>
            <w:enabled/>
            <w:calcOnExit w:val="0"/>
            <w:textInput/>
          </w:ffData>
        </w:fldChar>
      </w:r>
      <w:r w:rsidRPr="006F67B2">
        <w:rPr>
          <w:rFonts w:ascii="Arial" w:hAnsi="Arial" w:eastAsia="Arial" w:cs="Arial"/>
        </w:rPr>
        <w:instrText xml:space="preserve"> FORMTEXT </w:instrText>
      </w:r>
      <w:r w:rsidRPr="006F67B2">
        <w:rPr>
          <w:rFonts w:ascii="Arial" w:hAnsi="Arial" w:eastAsia="Arial" w:cs="Arial"/>
        </w:rPr>
      </w:r>
      <w:r w:rsidRPr="006F67B2">
        <w:rPr>
          <w:rFonts w:ascii="Arial" w:hAnsi="Arial" w:eastAsia="Arial" w:cs="Arial"/>
        </w:rPr>
        <w:fldChar w:fldCharType="separate"/>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fldChar w:fldCharType="end"/>
      </w:r>
    </w:p>
    <w:p w:rsidRPr="006F67B2" w:rsidR="00112416" w:rsidP="00091DD9" w:rsidRDefault="00112416" w14:paraId="7E53DD7E" w14:textId="77777777">
      <w:pPr>
        <w:widowControl w:val="0"/>
        <w:numPr>
          <w:ilvl w:val="0"/>
          <w:numId w:val="9"/>
        </w:numPr>
        <w:suppressAutoHyphens w:val="0"/>
        <w:autoSpaceDE w:val="0"/>
        <w:autoSpaceDN w:val="0"/>
        <w:spacing w:before="120" w:after="120" w:line="360" w:lineRule="auto"/>
        <w:ind w:left="567" w:right="-227" w:hanging="567"/>
        <w:jc w:val="both"/>
        <w:rPr>
          <w:rFonts w:ascii="Arial" w:hAnsi="Arial" w:eastAsia="Arial" w:cs="Arial"/>
          <w:spacing w:val="-4"/>
        </w:rPr>
      </w:pPr>
      <w:r w:rsidRPr="006F67B2">
        <w:rPr>
          <w:rFonts w:ascii="Arial" w:hAnsi="Arial" w:eastAsia="Arial" w:cs="Arial"/>
          <w:spacing w:val="-4"/>
        </w:rPr>
        <w:t>kein Ausschlussgrund im Sinne von § 124 GWB vorliegt:</w:t>
      </w:r>
    </w:p>
    <w:p w:rsidRPr="006F67B2" w:rsidR="00112416" w:rsidP="00091DD9" w:rsidRDefault="006600E5" w14:paraId="726536E3" w14:textId="77777777">
      <w:pPr>
        <w:widowControl w:val="0"/>
        <w:tabs>
          <w:tab w:val="left" w:pos="708"/>
          <w:tab w:val="left" w:pos="1416"/>
          <w:tab w:val="left" w:pos="6996"/>
        </w:tabs>
        <w:autoSpaceDE w:val="0"/>
        <w:autoSpaceDN w:val="0"/>
        <w:spacing w:before="120" w:after="120" w:line="360" w:lineRule="auto"/>
        <w:ind w:left="1134" w:right="-227" w:hanging="567"/>
        <w:jc w:val="both"/>
        <w:rPr>
          <w:rFonts w:ascii="Arial" w:hAnsi="Arial" w:eastAsia="Arial" w:cs="Arial"/>
        </w:rPr>
      </w:pPr>
      <w:sdt>
        <w:sdtPr>
          <w:rPr>
            <w:rFonts w:ascii="Arial" w:hAnsi="Arial" w:eastAsia="Arial" w:cs="Arial"/>
          </w:rPr>
          <w:id w:val="-685060171"/>
          <w14:checkbox>
            <w14:checked w14:val="0"/>
            <w14:checkedState w14:val="2612" w14:font="MS Gothic"/>
            <w14:uncheckedState w14:val="2610" w14:font="MS Gothic"/>
          </w14:checkbox>
        </w:sdtPr>
        <w:sdtEndPr/>
        <w:sdtContent>
          <w:r w:rsidRPr="006F67B2" w:rsidR="00112416">
            <w:rPr>
              <w:rFonts w:ascii="Segoe UI Symbol" w:hAnsi="Segoe UI Symbol" w:eastAsia="Arial" w:cs="Segoe UI Symbol"/>
            </w:rPr>
            <w:t>☐</w:t>
          </w:r>
        </w:sdtContent>
      </w:sdt>
      <w:r w:rsidRPr="006F67B2" w:rsidR="00112416">
        <w:rPr>
          <w:rFonts w:ascii="Arial" w:hAnsi="Arial" w:eastAsia="Arial" w:cs="Arial"/>
        </w:rPr>
        <w:tab/>
      </w:r>
      <w:r w:rsidRPr="006F67B2" w:rsidR="00112416">
        <w:rPr>
          <w:rFonts w:ascii="Arial" w:hAnsi="Arial" w:eastAsia="Arial" w:cs="Arial"/>
        </w:rPr>
        <w:t>ja</w:t>
      </w:r>
    </w:p>
    <w:p w:rsidRPr="006F67B2" w:rsidR="00112416" w:rsidP="00091DD9" w:rsidRDefault="006600E5" w14:paraId="2FF79615" w14:textId="77777777">
      <w:pPr>
        <w:widowControl w:val="0"/>
        <w:tabs>
          <w:tab w:val="left" w:pos="708"/>
          <w:tab w:val="left" w:pos="1416"/>
          <w:tab w:val="left" w:pos="6996"/>
        </w:tabs>
        <w:autoSpaceDE w:val="0"/>
        <w:autoSpaceDN w:val="0"/>
        <w:spacing w:before="120" w:after="120" w:line="360" w:lineRule="auto"/>
        <w:ind w:left="1134" w:right="-227" w:hanging="567"/>
        <w:jc w:val="both"/>
        <w:rPr>
          <w:rFonts w:ascii="Arial" w:hAnsi="Arial" w:eastAsia="Arial" w:cs="Arial"/>
        </w:rPr>
      </w:pPr>
      <w:sdt>
        <w:sdtPr>
          <w:rPr>
            <w:rFonts w:ascii="Arial" w:hAnsi="Arial" w:eastAsia="Arial" w:cs="Arial"/>
          </w:rPr>
          <w:id w:val="-886413301"/>
          <w14:checkbox>
            <w14:checked w14:val="0"/>
            <w14:checkedState w14:val="2612" w14:font="MS Gothic"/>
            <w14:uncheckedState w14:val="2610" w14:font="MS Gothic"/>
          </w14:checkbox>
        </w:sdtPr>
        <w:sdtEndPr/>
        <w:sdtContent>
          <w:r w:rsidRPr="006F67B2" w:rsidR="00112416">
            <w:rPr>
              <w:rFonts w:ascii="Segoe UI Symbol" w:hAnsi="Segoe UI Symbol" w:eastAsia="MS Gothic" w:cs="Segoe UI Symbol"/>
            </w:rPr>
            <w:t>☐</w:t>
          </w:r>
        </w:sdtContent>
      </w:sdt>
      <w:r w:rsidRPr="006F67B2" w:rsidR="00112416">
        <w:rPr>
          <w:rFonts w:ascii="Arial" w:hAnsi="Arial" w:eastAsia="Arial" w:cs="Arial"/>
        </w:rPr>
        <w:tab/>
      </w:r>
      <w:r w:rsidRPr="006F67B2" w:rsidR="00112416">
        <w:rPr>
          <w:rFonts w:ascii="Arial" w:hAnsi="Arial" w:eastAsia="Arial" w:cs="Arial"/>
        </w:rPr>
        <w:t>nein</w:t>
      </w:r>
    </w:p>
    <w:p w:rsidRPr="006F67B2" w:rsidR="00112416" w:rsidP="00091DD9" w:rsidRDefault="00112416" w14:paraId="48456198" w14:textId="77777777">
      <w:pPr>
        <w:spacing w:before="120" w:after="120" w:line="360" w:lineRule="auto"/>
        <w:ind w:left="567" w:right="-227"/>
        <w:jc w:val="both"/>
        <w:rPr>
          <w:rFonts w:ascii="Arial" w:hAnsi="Arial" w:eastAsia="Arial" w:cs="Arial"/>
        </w:rPr>
      </w:pPr>
      <w:r w:rsidRPr="006F67B2">
        <w:rPr>
          <w:rFonts w:ascii="Arial" w:hAnsi="Arial" w:eastAsia="Arial" w:cs="Arial"/>
        </w:rPr>
        <w:t xml:space="preserve">falls nein: Erläuterung und Nachweis der Selbstreinigung gemäß § 125 GWB erforderlich, ggf. auf separater Anlage): </w:t>
      </w:r>
      <w:r w:rsidRPr="006F67B2">
        <w:rPr>
          <w:rFonts w:ascii="Arial" w:hAnsi="Arial" w:eastAsia="Arial" w:cs="Arial"/>
        </w:rPr>
        <w:fldChar w:fldCharType="begin">
          <w:ffData>
            <w:name w:val="Text2"/>
            <w:enabled/>
            <w:calcOnExit w:val="0"/>
            <w:textInput/>
          </w:ffData>
        </w:fldChar>
      </w:r>
      <w:r w:rsidRPr="006F67B2">
        <w:rPr>
          <w:rFonts w:ascii="Arial" w:hAnsi="Arial" w:eastAsia="Arial" w:cs="Arial"/>
        </w:rPr>
        <w:instrText xml:space="preserve"> FORMTEXT </w:instrText>
      </w:r>
      <w:r w:rsidRPr="006F67B2">
        <w:rPr>
          <w:rFonts w:ascii="Arial" w:hAnsi="Arial" w:eastAsia="Arial" w:cs="Arial"/>
        </w:rPr>
      </w:r>
      <w:r w:rsidRPr="006F67B2">
        <w:rPr>
          <w:rFonts w:ascii="Arial" w:hAnsi="Arial" w:eastAsia="Arial" w:cs="Arial"/>
        </w:rPr>
        <w:fldChar w:fldCharType="separate"/>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t> </w:t>
      </w:r>
      <w:r w:rsidRPr="006F67B2">
        <w:rPr>
          <w:rFonts w:ascii="Arial" w:hAnsi="Arial" w:eastAsia="Arial" w:cs="Arial"/>
        </w:rPr>
        <w:fldChar w:fldCharType="end"/>
      </w:r>
    </w:p>
    <w:p w:rsidRPr="006F67B2" w:rsidR="00112416" w:rsidP="00091DD9" w:rsidRDefault="00112416" w14:paraId="28BDE660" w14:textId="77777777">
      <w:pPr>
        <w:pStyle w:val="Listenabsatz"/>
        <w:numPr>
          <w:ilvl w:val="0"/>
          <w:numId w:val="9"/>
        </w:numPr>
        <w:suppressAutoHyphens w:val="0"/>
        <w:spacing w:before="120" w:after="120" w:line="360" w:lineRule="auto"/>
        <w:ind w:left="567" w:right="-227" w:hanging="567"/>
        <w:contextualSpacing w:val="0"/>
        <w:jc w:val="both"/>
        <w:rPr>
          <w:rFonts w:ascii="Arial" w:hAnsi="Arial" w:eastAsia="Arial" w:cs="Arial"/>
        </w:rPr>
      </w:pPr>
      <w:r w:rsidRPr="006F67B2">
        <w:rPr>
          <w:rFonts w:ascii="Arial" w:hAnsi="Arial" w:eastAsia="Arial" w:cs="Arial"/>
        </w:rPr>
        <w:t>uns die Ausschlussgründe gemäß § 123 und § 124 GWB bekannt sind. Den Anhang zum Formblatt haben wir zur Kenntnis genommen.</w:t>
      </w:r>
    </w:p>
    <w:p w:rsidRPr="006F67B2" w:rsidR="00112416" w:rsidP="00091DD9" w:rsidRDefault="00112416" w14:paraId="183BC8C5" w14:textId="77777777">
      <w:pPr>
        <w:pStyle w:val="Listenabsatz"/>
        <w:numPr>
          <w:ilvl w:val="0"/>
          <w:numId w:val="9"/>
        </w:numPr>
        <w:suppressAutoHyphens w:val="0"/>
        <w:spacing w:before="120" w:after="120" w:line="360" w:lineRule="auto"/>
        <w:ind w:left="567" w:right="-227" w:hanging="567"/>
        <w:contextualSpacing w:val="0"/>
        <w:jc w:val="both"/>
        <w:rPr>
          <w:rFonts w:ascii="Arial" w:hAnsi="Arial" w:eastAsia="Arial" w:cs="Arial"/>
        </w:rPr>
      </w:pPr>
      <w:r w:rsidRPr="006F67B2">
        <w:rPr>
          <w:rFonts w:ascii="Arial" w:hAnsi="Arial" w:eastAsia="Arial" w:cs="Arial"/>
        </w:rPr>
        <w:t xml:space="preserve">die Voraussetzungen für einen Ausschluss gemäß § 21 des Arbeitnehmerentsendegesetzes, § 98c des Aufenthaltsgesetzes, § 19 des Mindestlohngesetzes und/oder § 21 des Schwarzarbeitsbekämpfungsgesetzes, soweit diese Vorschriften jeweils anwendbar sind, nicht vorliegen und wir nicht aufgrund eines Verstoßes, der zu einem noch bestehenden, nicht tilgungsreifen Eintrag im Gewerbezentralregister geführt hat (z.B. Verstoß nach § 21 Schwarzarbeitsbekämpfungsgesetz, §§ 19, 21 Mindestlohngesetz oder §§ 23, 21 Arbeitnehmerentsendegesetz), mit </w:t>
      </w:r>
      <w:r w:rsidRPr="006F67B2">
        <w:rPr>
          <w:rFonts w:ascii="Arial" w:hAnsi="Arial" w:eastAsia="Arial" w:cs="Arial"/>
        </w:rPr>
        <w:t>einer Freiheitsstrafe von mehr als drei Monaten, einer Geldstrafe von mehr als 90 Tagessätzen oder einer Geldbuße von wenigstens 2.500 € belegt worden sind:</w:t>
      </w:r>
    </w:p>
    <w:p w:rsidRPr="006F67B2" w:rsidR="00112416" w:rsidP="00091DD9" w:rsidRDefault="006600E5" w14:paraId="4891E384" w14:textId="77777777">
      <w:pPr>
        <w:widowControl w:val="0"/>
        <w:tabs>
          <w:tab w:val="left" w:pos="708"/>
          <w:tab w:val="left" w:pos="1416"/>
          <w:tab w:val="left" w:pos="6996"/>
        </w:tabs>
        <w:autoSpaceDE w:val="0"/>
        <w:autoSpaceDN w:val="0"/>
        <w:spacing w:before="120" w:after="120" w:line="360" w:lineRule="auto"/>
        <w:ind w:left="1134" w:right="-227" w:hanging="567"/>
        <w:jc w:val="both"/>
        <w:rPr>
          <w:rFonts w:ascii="Arial" w:hAnsi="Arial" w:eastAsia="Arial" w:cs="Arial"/>
        </w:rPr>
      </w:pPr>
      <w:sdt>
        <w:sdtPr>
          <w:rPr>
            <w:rFonts w:ascii="Arial" w:hAnsi="Arial" w:eastAsia="Arial" w:cs="Arial"/>
          </w:rPr>
          <w:id w:val="1627894461"/>
          <w14:checkbox>
            <w14:checked w14:val="0"/>
            <w14:checkedState w14:val="2612" w14:font="MS Gothic"/>
            <w14:uncheckedState w14:val="2610" w14:font="MS Gothic"/>
          </w14:checkbox>
        </w:sdtPr>
        <w:sdtEndPr/>
        <w:sdtContent>
          <w:r w:rsidRPr="006F67B2" w:rsidR="00112416">
            <w:rPr>
              <w:rFonts w:ascii="Segoe UI Symbol" w:hAnsi="Segoe UI Symbol" w:eastAsia="Arial" w:cs="Segoe UI Symbol"/>
            </w:rPr>
            <w:t>☐</w:t>
          </w:r>
        </w:sdtContent>
      </w:sdt>
      <w:r w:rsidRPr="006F67B2" w:rsidR="00112416">
        <w:rPr>
          <w:rFonts w:ascii="Arial" w:hAnsi="Arial" w:eastAsia="Arial" w:cs="Arial"/>
        </w:rPr>
        <w:tab/>
      </w:r>
      <w:r w:rsidRPr="006F67B2" w:rsidR="00112416">
        <w:rPr>
          <w:rFonts w:ascii="Arial" w:hAnsi="Arial" w:eastAsia="Arial" w:cs="Arial"/>
        </w:rPr>
        <w:t>ja</w:t>
      </w:r>
    </w:p>
    <w:p w:rsidRPr="006F67B2" w:rsidR="00112416" w:rsidP="00091DD9" w:rsidRDefault="006600E5" w14:paraId="1FD21067" w14:textId="748793A7">
      <w:pPr>
        <w:widowControl w:val="0"/>
        <w:tabs>
          <w:tab w:val="left" w:pos="708"/>
          <w:tab w:val="left" w:pos="1416"/>
          <w:tab w:val="left" w:pos="6996"/>
        </w:tabs>
        <w:autoSpaceDE w:val="0"/>
        <w:autoSpaceDN w:val="0"/>
        <w:spacing w:before="120" w:after="120" w:line="360" w:lineRule="auto"/>
        <w:ind w:left="1134" w:right="-227" w:hanging="567"/>
        <w:jc w:val="both"/>
        <w:rPr>
          <w:rFonts w:ascii="Arial" w:hAnsi="Arial" w:eastAsia="Arial" w:cs="Arial"/>
        </w:rPr>
      </w:pPr>
      <w:sdt>
        <w:sdtPr>
          <w:rPr>
            <w:rFonts w:ascii="Arial" w:hAnsi="Arial" w:eastAsia="Arial" w:cs="Arial"/>
          </w:rPr>
          <w:id w:val="1540157091"/>
          <w14:checkbox>
            <w14:checked w14:val="0"/>
            <w14:checkedState w14:val="2612" w14:font="MS Gothic"/>
            <w14:uncheckedState w14:val="2610" w14:font="MS Gothic"/>
          </w14:checkbox>
        </w:sdtPr>
        <w:sdtEndPr/>
        <w:sdtContent>
          <w:r w:rsidR="004B3727">
            <w:rPr>
              <w:rFonts w:hint="eastAsia" w:ascii="MS Gothic" w:hAnsi="MS Gothic" w:eastAsia="MS Gothic" w:cs="Arial"/>
            </w:rPr>
            <w:t>☐</w:t>
          </w:r>
        </w:sdtContent>
      </w:sdt>
      <w:r w:rsidRPr="006F67B2" w:rsidR="00112416">
        <w:rPr>
          <w:rFonts w:ascii="Arial" w:hAnsi="Arial" w:eastAsia="Arial" w:cs="Arial"/>
        </w:rPr>
        <w:tab/>
      </w:r>
      <w:r w:rsidRPr="006F67B2" w:rsidR="00112416">
        <w:rPr>
          <w:rFonts w:ascii="Arial" w:hAnsi="Arial" w:eastAsia="Arial" w:cs="Arial"/>
        </w:rPr>
        <w:t>nein</w:t>
      </w:r>
    </w:p>
    <w:p w:rsidRPr="006F67B2" w:rsidR="00112416" w:rsidP="00091DD9" w:rsidRDefault="00112416" w14:paraId="58CC03E7" w14:textId="77777777">
      <w:pPr>
        <w:spacing w:before="120" w:after="120" w:line="360" w:lineRule="auto"/>
        <w:ind w:left="567" w:right="-227"/>
        <w:jc w:val="both"/>
        <w:rPr>
          <w:rFonts w:ascii="Arial" w:hAnsi="Arial" w:eastAsia="Aptos" w:cs="Arial"/>
        </w:rPr>
      </w:pPr>
      <w:r w:rsidRPr="006F67B2">
        <w:rPr>
          <w:rFonts w:ascii="Arial" w:hAnsi="Arial" w:eastAsia="Aptos" w:cs="Arial"/>
        </w:rPr>
        <w:t xml:space="preserve">falls nein: Erläuterung und Nachweis der Selbstreinigung gemäß § 125 GWB (ggf. auf separater Anlage): </w:t>
      </w:r>
      <w:r w:rsidRPr="006F67B2">
        <w:rPr>
          <w:rFonts w:ascii="Arial" w:hAnsi="Arial" w:eastAsia="Aptos" w:cs="Arial"/>
        </w:rPr>
        <w:fldChar w:fldCharType="begin">
          <w:ffData>
            <w:name w:val="Text2"/>
            <w:enabled/>
            <w:calcOnExit w:val="0"/>
            <w:textInput/>
          </w:ffData>
        </w:fldChar>
      </w:r>
      <w:r w:rsidRPr="006F67B2">
        <w:rPr>
          <w:rFonts w:ascii="Arial" w:hAnsi="Arial" w:eastAsia="Aptos" w:cs="Arial"/>
        </w:rPr>
        <w:instrText xml:space="preserve"> FORMTEXT </w:instrText>
      </w:r>
      <w:r w:rsidRPr="006F67B2">
        <w:rPr>
          <w:rFonts w:ascii="Arial" w:hAnsi="Arial" w:eastAsia="Aptos" w:cs="Arial"/>
        </w:rPr>
      </w:r>
      <w:r w:rsidRPr="006F67B2">
        <w:rPr>
          <w:rFonts w:ascii="Arial" w:hAnsi="Arial" w:eastAsia="Aptos" w:cs="Arial"/>
        </w:rPr>
        <w:fldChar w:fldCharType="separate"/>
      </w:r>
      <w:r w:rsidRPr="006F67B2">
        <w:rPr>
          <w:rFonts w:ascii="Arial" w:hAnsi="Arial" w:eastAsia="Aptos" w:cs="Arial"/>
        </w:rPr>
        <w:t> </w:t>
      </w:r>
      <w:r w:rsidRPr="006F67B2">
        <w:rPr>
          <w:rFonts w:ascii="Arial" w:hAnsi="Arial" w:eastAsia="Aptos" w:cs="Arial"/>
        </w:rPr>
        <w:t> </w:t>
      </w:r>
      <w:r w:rsidRPr="006F67B2">
        <w:rPr>
          <w:rFonts w:ascii="Arial" w:hAnsi="Arial" w:eastAsia="Aptos" w:cs="Arial"/>
        </w:rPr>
        <w:t> </w:t>
      </w:r>
      <w:r w:rsidRPr="006F67B2">
        <w:rPr>
          <w:rFonts w:ascii="Arial" w:hAnsi="Arial" w:eastAsia="Aptos" w:cs="Arial"/>
        </w:rPr>
        <w:t> </w:t>
      </w:r>
      <w:r w:rsidRPr="006F67B2">
        <w:rPr>
          <w:rFonts w:ascii="Arial" w:hAnsi="Arial" w:eastAsia="Aptos" w:cs="Arial"/>
        </w:rPr>
        <w:t> </w:t>
      </w:r>
      <w:r w:rsidRPr="006F67B2">
        <w:rPr>
          <w:rFonts w:ascii="Arial" w:hAnsi="Arial" w:eastAsia="Aptos" w:cs="Arial"/>
        </w:rPr>
        <w:fldChar w:fldCharType="end"/>
      </w:r>
    </w:p>
    <w:p w:rsidRPr="006F67B2" w:rsidR="00112416" w:rsidP="00091DD9" w:rsidRDefault="00112416" w14:paraId="47DF52C5" w14:textId="77777777">
      <w:pPr>
        <w:pStyle w:val="Listenabsatz"/>
        <w:numPr>
          <w:ilvl w:val="0"/>
          <w:numId w:val="9"/>
        </w:numPr>
        <w:suppressAutoHyphens w:val="0"/>
        <w:spacing w:before="120" w:after="120" w:line="360" w:lineRule="auto"/>
        <w:ind w:left="567" w:right="-227" w:hanging="567"/>
        <w:contextualSpacing w:val="0"/>
        <w:jc w:val="both"/>
        <w:rPr>
          <w:rFonts w:ascii="Arial" w:hAnsi="Arial" w:eastAsia="Aptos" w:cs="Arial"/>
        </w:rPr>
      </w:pPr>
      <w:r w:rsidRPr="006F67B2">
        <w:rPr>
          <w:rFonts w:ascii="Arial" w:hAnsi="Arial" w:eastAsia="Aptos" w:cs="Arial"/>
        </w:rPr>
        <w:t>ein Insolvenzverfahren oder ein vergleichbares gesetzlich geregeltes Verfahren weder beantragt noch eröffnet wurde, ein Antrag auf Eröffnung nicht mangels Masse abgelehnt wurde und sich unser Unternehmen nicht in Liquidation befindet:</w:t>
      </w:r>
    </w:p>
    <w:p w:rsidRPr="006F67B2" w:rsidR="00112416" w:rsidP="00091DD9" w:rsidRDefault="006600E5" w14:paraId="5D7733AB" w14:textId="77777777">
      <w:pPr>
        <w:spacing w:before="120" w:after="120" w:line="360" w:lineRule="auto"/>
        <w:ind w:left="567" w:right="-227"/>
        <w:jc w:val="both"/>
        <w:rPr>
          <w:rFonts w:ascii="Arial" w:hAnsi="Arial" w:eastAsia="Aptos" w:cs="Arial"/>
        </w:rPr>
      </w:pPr>
      <w:sdt>
        <w:sdtPr>
          <w:rPr>
            <w:rFonts w:ascii="Arial" w:hAnsi="Arial" w:eastAsia="Aptos" w:cs="Arial"/>
          </w:rPr>
          <w:id w:val="-1625609820"/>
          <w14:checkbox>
            <w14:checked w14:val="0"/>
            <w14:checkedState w14:val="2612" w14:font="MS Gothic"/>
            <w14:uncheckedState w14:val="2610" w14:font="MS Gothic"/>
          </w14:checkbox>
        </w:sdtPr>
        <w:sdtEndPr/>
        <w:sdtContent>
          <w:r w:rsidRPr="006F67B2" w:rsidR="00112416">
            <w:rPr>
              <w:rFonts w:ascii="Segoe UI Symbol" w:hAnsi="Segoe UI Symbol" w:eastAsia="MS Gothic" w:cs="Segoe UI Symbol"/>
            </w:rPr>
            <w:t>☐</w:t>
          </w:r>
        </w:sdtContent>
      </w:sdt>
      <w:r w:rsidRPr="006F67B2" w:rsidR="00112416">
        <w:rPr>
          <w:rFonts w:ascii="Arial" w:hAnsi="Arial" w:eastAsia="Aptos" w:cs="Arial"/>
        </w:rPr>
        <w:tab/>
      </w:r>
      <w:r w:rsidRPr="006F67B2" w:rsidR="00112416">
        <w:rPr>
          <w:rFonts w:ascii="Arial" w:hAnsi="Arial" w:eastAsia="Aptos" w:cs="Arial"/>
        </w:rPr>
        <w:t>ja</w:t>
      </w:r>
    </w:p>
    <w:p w:rsidRPr="006F67B2" w:rsidR="00112416" w:rsidP="00091DD9" w:rsidRDefault="006600E5" w14:paraId="41061ABC" w14:textId="77777777">
      <w:pPr>
        <w:spacing w:before="120" w:after="120" w:line="360" w:lineRule="auto"/>
        <w:ind w:left="567" w:right="-227"/>
        <w:jc w:val="both"/>
        <w:rPr>
          <w:rFonts w:ascii="Arial" w:hAnsi="Arial" w:eastAsia="Aptos" w:cs="Arial"/>
        </w:rPr>
      </w:pPr>
      <w:sdt>
        <w:sdtPr>
          <w:rPr>
            <w:rFonts w:ascii="Arial" w:hAnsi="Arial" w:eastAsia="Aptos" w:cs="Arial"/>
          </w:rPr>
          <w:id w:val="-621696485"/>
          <w14:checkbox>
            <w14:checked w14:val="0"/>
            <w14:checkedState w14:val="2612" w14:font="MS Gothic"/>
            <w14:uncheckedState w14:val="2610" w14:font="MS Gothic"/>
          </w14:checkbox>
        </w:sdtPr>
        <w:sdtEndPr/>
        <w:sdtContent>
          <w:r w:rsidRPr="006F67B2" w:rsidR="00112416">
            <w:rPr>
              <w:rFonts w:ascii="Segoe UI Symbol" w:hAnsi="Segoe UI Symbol" w:eastAsia="Aptos" w:cs="Segoe UI Symbol"/>
            </w:rPr>
            <w:t>☐</w:t>
          </w:r>
        </w:sdtContent>
      </w:sdt>
      <w:r w:rsidRPr="006F67B2" w:rsidR="00112416">
        <w:rPr>
          <w:rFonts w:ascii="Arial" w:hAnsi="Arial" w:eastAsia="Aptos" w:cs="Arial"/>
        </w:rPr>
        <w:tab/>
      </w:r>
      <w:r w:rsidRPr="006F67B2" w:rsidR="00112416">
        <w:rPr>
          <w:rFonts w:ascii="Arial" w:hAnsi="Arial" w:eastAsia="Aptos" w:cs="Arial"/>
        </w:rPr>
        <w:t>nein</w:t>
      </w:r>
    </w:p>
    <w:p w:rsidRPr="006F67B2" w:rsidR="00112416" w:rsidP="00091DD9" w:rsidRDefault="00112416" w14:paraId="223C828E" w14:textId="77777777">
      <w:pPr>
        <w:spacing w:before="120" w:after="120" w:line="360" w:lineRule="auto"/>
        <w:ind w:left="567" w:right="-227"/>
        <w:jc w:val="both"/>
        <w:rPr>
          <w:rFonts w:ascii="Arial" w:hAnsi="Arial" w:eastAsia="Aptos" w:cs="Arial"/>
        </w:rPr>
      </w:pPr>
      <w:r w:rsidRPr="006F67B2">
        <w:rPr>
          <w:rFonts w:ascii="Arial" w:hAnsi="Arial" w:eastAsia="Aptos" w:cs="Arial"/>
        </w:rPr>
        <w:t>falls nein: Ein Insolvenzplan wurde rechtskräftig bestätigt, auf Verlangen werde(n) ich/wir ihn vorlegen</w:t>
      </w:r>
    </w:p>
    <w:p w:rsidRPr="006F67B2" w:rsidR="00112416" w:rsidP="00091DD9" w:rsidRDefault="006600E5" w14:paraId="0669366A" w14:textId="77777777">
      <w:pPr>
        <w:spacing w:before="120" w:after="120" w:line="360" w:lineRule="auto"/>
        <w:ind w:left="567" w:right="-227"/>
        <w:jc w:val="both"/>
        <w:rPr>
          <w:rFonts w:ascii="Arial" w:hAnsi="Arial" w:eastAsia="Aptos" w:cs="Arial"/>
        </w:rPr>
      </w:pPr>
      <w:sdt>
        <w:sdtPr>
          <w:rPr>
            <w:rFonts w:ascii="Arial" w:hAnsi="Arial" w:eastAsia="Aptos" w:cs="Arial"/>
          </w:rPr>
          <w:id w:val="2124335632"/>
          <w14:checkbox>
            <w14:checked w14:val="0"/>
            <w14:checkedState w14:val="2612" w14:font="MS Gothic"/>
            <w14:uncheckedState w14:val="2610" w14:font="MS Gothic"/>
          </w14:checkbox>
        </w:sdtPr>
        <w:sdtEndPr/>
        <w:sdtContent>
          <w:r w:rsidRPr="006F67B2" w:rsidR="00112416">
            <w:rPr>
              <w:rFonts w:ascii="Segoe UI Symbol" w:hAnsi="Segoe UI Symbol" w:eastAsia="MS Gothic" w:cs="Segoe UI Symbol"/>
            </w:rPr>
            <w:t>☐</w:t>
          </w:r>
        </w:sdtContent>
      </w:sdt>
      <w:r w:rsidRPr="006F67B2" w:rsidR="00112416">
        <w:rPr>
          <w:rFonts w:ascii="Arial" w:hAnsi="Arial" w:eastAsia="Aptos" w:cs="Arial"/>
        </w:rPr>
        <w:tab/>
      </w:r>
      <w:r w:rsidRPr="006F67B2" w:rsidR="00112416">
        <w:rPr>
          <w:rFonts w:ascii="Arial" w:hAnsi="Arial" w:eastAsia="Aptos" w:cs="Arial"/>
        </w:rPr>
        <w:t>ja</w:t>
      </w:r>
    </w:p>
    <w:p w:rsidRPr="006F67B2" w:rsidR="00112416" w:rsidP="00091DD9" w:rsidRDefault="006600E5" w14:paraId="0D593629" w14:textId="77777777">
      <w:pPr>
        <w:spacing w:before="120" w:after="120" w:line="360" w:lineRule="auto"/>
        <w:ind w:left="567" w:right="-227"/>
        <w:jc w:val="both"/>
        <w:rPr>
          <w:rFonts w:ascii="Arial" w:hAnsi="Arial" w:eastAsia="Aptos" w:cs="Arial"/>
        </w:rPr>
      </w:pPr>
      <w:sdt>
        <w:sdtPr>
          <w:rPr>
            <w:rFonts w:ascii="Arial" w:hAnsi="Arial" w:eastAsia="Aptos" w:cs="Arial"/>
          </w:rPr>
          <w:id w:val="593212021"/>
          <w14:checkbox>
            <w14:checked w14:val="0"/>
            <w14:checkedState w14:val="2612" w14:font="MS Gothic"/>
            <w14:uncheckedState w14:val="2610" w14:font="MS Gothic"/>
          </w14:checkbox>
        </w:sdtPr>
        <w:sdtEndPr/>
        <w:sdtContent>
          <w:r w:rsidRPr="006F67B2" w:rsidR="00112416">
            <w:rPr>
              <w:rFonts w:ascii="Segoe UI Symbol" w:hAnsi="Segoe UI Symbol" w:eastAsia="Aptos" w:cs="Segoe UI Symbol"/>
            </w:rPr>
            <w:t>☐</w:t>
          </w:r>
        </w:sdtContent>
      </w:sdt>
      <w:r w:rsidRPr="006F67B2" w:rsidR="00112416">
        <w:rPr>
          <w:rFonts w:ascii="Arial" w:hAnsi="Arial" w:eastAsia="Aptos" w:cs="Arial"/>
        </w:rPr>
        <w:tab/>
      </w:r>
      <w:r w:rsidRPr="006F67B2" w:rsidR="00112416">
        <w:rPr>
          <w:rFonts w:ascii="Arial" w:hAnsi="Arial" w:eastAsia="Aptos" w:cs="Arial"/>
        </w:rPr>
        <w:t>nein</w:t>
      </w:r>
    </w:p>
    <w:p w:rsidRPr="006F67B2" w:rsidR="00112416" w:rsidP="00091DD9" w:rsidRDefault="003C22B1" w14:paraId="327F7878" w14:textId="59FC175E">
      <w:pPr>
        <w:pStyle w:val="Listenabsatz"/>
        <w:numPr>
          <w:ilvl w:val="0"/>
          <w:numId w:val="9"/>
        </w:numPr>
        <w:suppressAutoHyphens w:val="0"/>
        <w:spacing w:before="120" w:after="120" w:line="360" w:lineRule="auto"/>
        <w:ind w:left="567" w:right="-227" w:hanging="567"/>
        <w:contextualSpacing w:val="0"/>
        <w:jc w:val="both"/>
        <w:rPr>
          <w:rFonts w:ascii="Arial" w:hAnsi="Arial" w:eastAsia="Aptos" w:cs="Arial"/>
        </w:rPr>
      </w:pPr>
      <w:r w:rsidRPr="003C22B1">
        <w:rPr>
          <w:rFonts w:ascii="Arial" w:hAnsi="Arial" w:eastAsia="Aptos" w:cs="Arial"/>
        </w:rPr>
        <w:t>weder unser Unternehmen noch eine für uns handelnde oder uns beherrschende Person den Beschränkungen der Verordnung (EU) Nr. 833/2014 oder der Verordnung (EU) Nr. 269/2014, jeweils in der geltenden Fassung, unterliegt oder anderweitig von EU-Sanktionsmaßnahmen erfasst wird, die einem Vertragsabschluss entgegenstehen</w:t>
      </w:r>
      <w:r w:rsidRPr="006F67B2" w:rsidR="00112416">
        <w:rPr>
          <w:rFonts w:ascii="Arial" w:hAnsi="Arial" w:eastAsia="Aptos" w:cs="Arial"/>
        </w:rPr>
        <w:t>.</w:t>
      </w:r>
    </w:p>
    <w:p w:rsidRPr="006F67B2" w:rsidR="00112416" w:rsidP="00091DD9" w:rsidRDefault="006600E5" w14:paraId="5F3D6890" w14:textId="77777777">
      <w:pPr>
        <w:spacing w:before="120" w:after="120" w:line="360" w:lineRule="auto"/>
        <w:ind w:left="567" w:right="-227"/>
        <w:jc w:val="both"/>
        <w:rPr>
          <w:rFonts w:ascii="Arial" w:hAnsi="Arial" w:eastAsia="Aptos" w:cs="Arial"/>
        </w:rPr>
      </w:pPr>
      <w:sdt>
        <w:sdtPr>
          <w:rPr>
            <w:rFonts w:ascii="Arial" w:hAnsi="Arial" w:eastAsia="Aptos" w:cs="Arial"/>
          </w:rPr>
          <w:id w:val="-1826656423"/>
          <w14:checkbox>
            <w14:checked w14:val="0"/>
            <w14:checkedState w14:val="2612" w14:font="MS Gothic"/>
            <w14:uncheckedState w14:val="2610" w14:font="MS Gothic"/>
          </w14:checkbox>
        </w:sdtPr>
        <w:sdtEndPr/>
        <w:sdtContent>
          <w:r w:rsidRPr="006F67B2" w:rsidR="00112416">
            <w:rPr>
              <w:rFonts w:ascii="Segoe UI Symbol" w:hAnsi="Segoe UI Symbol" w:eastAsia="Aptos" w:cs="Segoe UI Symbol"/>
            </w:rPr>
            <w:t>☐</w:t>
          </w:r>
        </w:sdtContent>
      </w:sdt>
      <w:r w:rsidRPr="006F67B2" w:rsidR="00112416">
        <w:rPr>
          <w:rFonts w:ascii="Arial" w:hAnsi="Arial" w:eastAsia="Aptos" w:cs="Arial"/>
        </w:rPr>
        <w:tab/>
      </w:r>
      <w:r w:rsidRPr="006F67B2" w:rsidR="00112416">
        <w:rPr>
          <w:rFonts w:ascii="Arial" w:hAnsi="Arial" w:eastAsia="Aptos" w:cs="Arial"/>
        </w:rPr>
        <w:t>ja</w:t>
      </w:r>
    </w:p>
    <w:p w:rsidRPr="006F67B2" w:rsidR="00112416" w:rsidP="00091DD9" w:rsidRDefault="006600E5" w14:paraId="51E13567" w14:textId="77777777">
      <w:pPr>
        <w:spacing w:before="120" w:after="120" w:line="360" w:lineRule="auto"/>
        <w:ind w:left="567" w:right="-227"/>
        <w:jc w:val="both"/>
        <w:rPr>
          <w:rFonts w:ascii="Arial" w:hAnsi="Arial" w:eastAsia="Aptos" w:cs="Arial"/>
        </w:rPr>
      </w:pPr>
      <w:sdt>
        <w:sdtPr>
          <w:rPr>
            <w:rFonts w:ascii="Arial" w:hAnsi="Arial" w:eastAsia="Aptos" w:cs="Arial"/>
          </w:rPr>
          <w:id w:val="-6983911"/>
          <w14:checkbox>
            <w14:checked w14:val="0"/>
            <w14:checkedState w14:val="2612" w14:font="MS Gothic"/>
            <w14:uncheckedState w14:val="2610" w14:font="MS Gothic"/>
          </w14:checkbox>
        </w:sdtPr>
        <w:sdtEndPr/>
        <w:sdtContent>
          <w:r w:rsidRPr="006F67B2" w:rsidR="00112416">
            <w:rPr>
              <w:rFonts w:ascii="Segoe UI Symbol" w:hAnsi="Segoe UI Symbol" w:eastAsia="Aptos" w:cs="Segoe UI Symbol"/>
            </w:rPr>
            <w:t>☐</w:t>
          </w:r>
        </w:sdtContent>
      </w:sdt>
      <w:r w:rsidRPr="006F67B2" w:rsidR="00112416">
        <w:rPr>
          <w:rFonts w:ascii="Arial" w:hAnsi="Arial" w:eastAsia="Aptos" w:cs="Arial"/>
        </w:rPr>
        <w:tab/>
      </w:r>
      <w:r w:rsidRPr="006F67B2" w:rsidR="00112416">
        <w:rPr>
          <w:rFonts w:ascii="Arial" w:hAnsi="Arial" w:eastAsia="Aptos" w:cs="Arial"/>
        </w:rPr>
        <w:t>nein</w:t>
      </w:r>
    </w:p>
    <w:p w:rsidRPr="006F67B2" w:rsidR="00112416" w:rsidP="00091DD9" w:rsidRDefault="00691777" w14:paraId="47CA8922" w14:textId="082ACB77">
      <w:pPr>
        <w:pStyle w:val="Listenabsatz"/>
        <w:numPr>
          <w:ilvl w:val="0"/>
          <w:numId w:val="9"/>
        </w:numPr>
        <w:suppressAutoHyphens w:val="0"/>
        <w:spacing w:before="120" w:after="120" w:line="360" w:lineRule="auto"/>
        <w:ind w:left="567" w:right="-227" w:hanging="567"/>
        <w:contextualSpacing w:val="0"/>
        <w:jc w:val="both"/>
        <w:rPr>
          <w:rFonts w:ascii="Arial" w:hAnsi="Arial" w:eastAsia="Aptos" w:cs="Arial"/>
        </w:rPr>
      </w:pPr>
      <w:r w:rsidRPr="00691777">
        <w:rPr>
          <w:rFonts w:ascii="Arial" w:hAnsi="Arial" w:eastAsia="Aptos" w:cs="Arial"/>
        </w:rPr>
        <w:t>unser Unternehmen seinen steuerlichen und sozialversicherungsrechtlichen Pflichten ordnungsgemäß nachgekommen ist und gegenüber Finanzbehörden und Sozialversicherungsträgern keine Rückstände bestehen, die nicht durch eine Stundungs- oder Ratenzahlungsvereinbarung geregelt sind:</w:t>
      </w:r>
    </w:p>
    <w:p w:rsidRPr="006F67B2" w:rsidR="00112416" w:rsidP="00091DD9" w:rsidRDefault="006600E5" w14:paraId="3FFBB997" w14:textId="77777777">
      <w:pPr>
        <w:spacing w:before="120" w:after="120" w:line="360" w:lineRule="auto"/>
        <w:ind w:left="567" w:right="-227"/>
        <w:jc w:val="both"/>
        <w:rPr>
          <w:rFonts w:ascii="Arial" w:hAnsi="Arial" w:eastAsia="Aptos" w:cs="Arial"/>
        </w:rPr>
      </w:pPr>
      <w:sdt>
        <w:sdtPr>
          <w:rPr>
            <w:rFonts w:ascii="Arial" w:hAnsi="Arial" w:eastAsia="Aptos" w:cs="Arial"/>
          </w:rPr>
          <w:id w:val="1467391387"/>
          <w14:checkbox>
            <w14:checked w14:val="0"/>
            <w14:checkedState w14:val="2612" w14:font="MS Gothic"/>
            <w14:uncheckedState w14:val="2610" w14:font="MS Gothic"/>
          </w14:checkbox>
        </w:sdtPr>
        <w:sdtEndPr/>
        <w:sdtContent>
          <w:r w:rsidRPr="006F67B2" w:rsidR="00112416">
            <w:rPr>
              <w:rFonts w:ascii="Segoe UI Symbol" w:hAnsi="Segoe UI Symbol" w:eastAsia="Aptos" w:cs="Segoe UI Symbol"/>
            </w:rPr>
            <w:t>☐</w:t>
          </w:r>
        </w:sdtContent>
      </w:sdt>
      <w:r w:rsidRPr="006F67B2" w:rsidR="00112416">
        <w:rPr>
          <w:rFonts w:ascii="Arial" w:hAnsi="Arial" w:eastAsia="Aptos" w:cs="Arial"/>
        </w:rPr>
        <w:tab/>
      </w:r>
      <w:r w:rsidRPr="006F67B2" w:rsidR="00112416">
        <w:rPr>
          <w:rFonts w:ascii="Arial" w:hAnsi="Arial" w:eastAsia="Aptos" w:cs="Arial"/>
        </w:rPr>
        <w:t>ja</w:t>
      </w:r>
    </w:p>
    <w:p w:rsidRPr="006F67B2" w:rsidR="00112416" w:rsidP="00091DD9" w:rsidRDefault="006600E5" w14:paraId="370BA056" w14:textId="77777777">
      <w:pPr>
        <w:spacing w:before="120" w:after="120" w:line="360" w:lineRule="auto"/>
        <w:ind w:left="567" w:right="-227"/>
        <w:jc w:val="both"/>
        <w:rPr>
          <w:rFonts w:ascii="Arial" w:hAnsi="Arial" w:eastAsia="Aptos" w:cs="Arial"/>
        </w:rPr>
      </w:pPr>
      <w:sdt>
        <w:sdtPr>
          <w:rPr>
            <w:rFonts w:ascii="Arial" w:hAnsi="Arial" w:eastAsia="Aptos" w:cs="Arial"/>
          </w:rPr>
          <w:id w:val="-1861268925"/>
          <w14:checkbox>
            <w14:checked w14:val="0"/>
            <w14:checkedState w14:val="2612" w14:font="MS Gothic"/>
            <w14:uncheckedState w14:val="2610" w14:font="MS Gothic"/>
          </w14:checkbox>
        </w:sdtPr>
        <w:sdtEndPr/>
        <w:sdtContent>
          <w:r w:rsidRPr="006F67B2" w:rsidR="00112416">
            <w:rPr>
              <w:rFonts w:ascii="Segoe UI Symbol" w:hAnsi="Segoe UI Symbol" w:eastAsia="Aptos" w:cs="Segoe UI Symbol"/>
            </w:rPr>
            <w:t>☐</w:t>
          </w:r>
        </w:sdtContent>
      </w:sdt>
      <w:r w:rsidRPr="006F67B2" w:rsidR="00112416">
        <w:rPr>
          <w:rFonts w:ascii="Arial" w:hAnsi="Arial" w:eastAsia="Aptos" w:cs="Arial"/>
        </w:rPr>
        <w:tab/>
      </w:r>
      <w:r w:rsidRPr="006F67B2" w:rsidR="00112416">
        <w:rPr>
          <w:rFonts w:ascii="Arial" w:hAnsi="Arial" w:eastAsia="Aptos" w:cs="Arial"/>
        </w:rPr>
        <w:t>nein</w:t>
      </w:r>
    </w:p>
    <w:p w:rsidRPr="006F67B2" w:rsidR="00326298" w:rsidP="00210243" w:rsidRDefault="00326298" w14:paraId="349E4635" w14:textId="77777777">
      <w:pPr>
        <w:pStyle w:val="Listenabsatz"/>
        <w:pageBreakBefore/>
        <w:numPr>
          <w:ilvl w:val="0"/>
          <w:numId w:val="20"/>
        </w:numPr>
        <w:suppressAutoHyphens w:val="0"/>
        <w:spacing w:before="120" w:after="120" w:line="360" w:lineRule="auto"/>
        <w:ind w:left="567" w:hanging="567"/>
        <w:contextualSpacing w:val="0"/>
        <w:jc w:val="both"/>
        <w:rPr>
          <w:rFonts w:ascii="Arial" w:hAnsi="Arial" w:eastAsia="Arial" w:cs="Arial"/>
          <w:b/>
          <w:bCs/>
        </w:rPr>
      </w:pPr>
      <w:r w:rsidRPr="006F67B2">
        <w:rPr>
          <w:rFonts w:ascii="Arial" w:hAnsi="Arial" w:cs="Arial"/>
          <w:b/>
          <w:bCs/>
        </w:rPr>
        <w:t>Erklärung</w:t>
      </w:r>
      <w:r w:rsidRPr="006F67B2">
        <w:rPr>
          <w:rFonts w:ascii="Arial" w:hAnsi="Arial" w:eastAsia="Arial" w:cs="Arial"/>
          <w:b/>
          <w:bCs/>
        </w:rPr>
        <w:t xml:space="preserve"> zur Eignung</w:t>
      </w:r>
    </w:p>
    <w:p w:rsidRPr="006F67B2" w:rsidR="00326298" w:rsidP="00210243" w:rsidRDefault="00326298" w14:paraId="36F81F78" w14:textId="77777777">
      <w:pPr>
        <w:pStyle w:val="Listenabsatz"/>
        <w:numPr>
          <w:ilvl w:val="0"/>
          <w:numId w:val="19"/>
        </w:numPr>
        <w:suppressAutoHyphens w:val="0"/>
        <w:spacing w:before="120" w:after="120" w:line="360" w:lineRule="auto"/>
        <w:ind w:left="567" w:right="567" w:hanging="567"/>
        <w:contextualSpacing w:val="0"/>
        <w:jc w:val="both"/>
        <w:rPr>
          <w:rFonts w:ascii="Arial" w:hAnsi="Arial" w:cs="Arial"/>
          <w:bCs/>
        </w:rPr>
      </w:pPr>
      <w:r w:rsidRPr="006F67B2">
        <w:rPr>
          <w:rFonts w:ascii="Arial" w:hAnsi="Arial" w:cs="Arial"/>
          <w:b/>
          <w:bCs/>
        </w:rPr>
        <w:t>Eintragung im Berufs-/Handelsregister</w:t>
      </w:r>
    </w:p>
    <w:p w:rsidRPr="006F67B2" w:rsidR="00326298" w:rsidP="00210243" w:rsidRDefault="006600E5" w14:paraId="67DC0B9E" w14:textId="63770FD9">
      <w:pPr>
        <w:spacing w:before="120" w:after="120" w:line="360" w:lineRule="auto"/>
        <w:ind w:left="1133" w:right="565" w:hanging="567"/>
        <w:jc w:val="both"/>
        <w:rPr>
          <w:rFonts w:ascii="Arial" w:hAnsi="Arial" w:cs="Arial"/>
          <w:bCs/>
        </w:rPr>
      </w:pPr>
      <w:sdt>
        <w:sdtPr>
          <w:rPr>
            <w:rFonts w:ascii="Arial" w:hAnsi="Arial" w:cs="Arial"/>
            <w:bCs/>
          </w:rPr>
          <w:id w:val="-484700720"/>
          <w14:checkbox>
            <w14:checked w14:val="0"/>
            <w14:checkedState w14:val="2612" w14:font="MS Gothic"/>
            <w14:uncheckedState w14:val="2610" w14:font="MS Gothic"/>
          </w14:checkbox>
        </w:sdtPr>
        <w:sdtEndPr/>
        <w:sdtContent>
          <w:r w:rsidRPr="006F67B2" w:rsidR="00326298">
            <w:rPr>
              <w:rFonts w:ascii="Segoe UI Symbol" w:hAnsi="Segoe UI Symbol" w:eastAsia="MS Gothic" w:cs="Segoe UI Symbol"/>
              <w:bCs/>
            </w:rPr>
            <w:t>☐</w:t>
          </w:r>
        </w:sdtContent>
      </w:sdt>
      <w:r w:rsidRPr="006F67B2" w:rsidR="00326298">
        <w:rPr>
          <w:rFonts w:ascii="Arial" w:hAnsi="Arial" w:cs="Arial"/>
          <w:bCs/>
        </w:rPr>
        <w:tab/>
      </w:r>
      <w:r w:rsidRPr="006F67B2" w:rsidR="00B24927">
        <w:rPr>
          <w:rFonts w:ascii="Arial" w:hAnsi="Arial" w:cs="Arial"/>
          <w:bCs/>
        </w:rPr>
        <w:t xml:space="preserve">Diesem Formblatt ist als Anlage ein aktueller Auszug (Kopie) aus dem Handelsregister bzw. Berufsregister des Staates, in dem das Unternehmen niedergelassen ist, soweit das Unternehmen dort eingetragen ist, oder ein vergleichbarer Nachweis der erlaubten Berufsausübung (soweit erforderlich) beigefügt. </w:t>
      </w:r>
      <w:r w:rsidRPr="008E1E69" w:rsidR="008E1E69">
        <w:rPr>
          <w:rFonts w:ascii="Arial" w:hAnsi="Arial" w:cs="Arial"/>
          <w:bCs/>
        </w:rPr>
        <w:t>Der beigefügte Auszug ist nicht älter als drei Monate, gerechnet vom Zeitpunkt der Einreichung des Zulassungsantrags.</w:t>
      </w:r>
    </w:p>
    <w:p w:rsidRPr="006F67B2" w:rsidR="00326298" w:rsidP="00210243" w:rsidRDefault="00326298" w14:paraId="7FB6A21B" w14:textId="77777777">
      <w:pPr>
        <w:pStyle w:val="Listenabsatz"/>
        <w:keepNext/>
        <w:numPr>
          <w:ilvl w:val="0"/>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Nachweis der wirtschaftlichen und finanziellen Leistungsfähigkeit</w:t>
      </w:r>
    </w:p>
    <w:p w:rsidRPr="006F67B2" w:rsidR="00CB1285" w:rsidP="00210243" w:rsidRDefault="00CB1285" w14:paraId="211C2AD1" w14:textId="77777777">
      <w:pPr>
        <w:pStyle w:val="Listenabsatz"/>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Angaben zu Umsätzen</w:t>
      </w:r>
    </w:p>
    <w:p w:rsidRPr="006F67B2" w:rsidR="007F4C8D" w:rsidP="00210243" w:rsidRDefault="008E1E69" w14:paraId="0B4B25A9" w14:textId="49A370D5">
      <w:pPr>
        <w:spacing w:before="120" w:after="120" w:line="360" w:lineRule="auto"/>
        <w:ind w:left="566"/>
        <w:jc w:val="both"/>
        <w:rPr>
          <w:rFonts w:ascii="Arial" w:hAnsi="Arial" w:eastAsia="Arial" w:cs="Arial"/>
        </w:rPr>
      </w:pPr>
      <w:r w:rsidRPr="008E1E69">
        <w:rPr>
          <w:rFonts w:ascii="Arial" w:hAnsi="Arial" w:eastAsia="Arial" w:cs="Arial"/>
        </w:rPr>
        <w:t>Den Jahresumsatz aus Softwarelizenzen, SaaS-Leistungen oder vergleichbaren Leistungen der Softwareentwicklung und des Softwarebetriebs (jeweils netto in EUR) in den letzten abgeschlossenen Geschäftsjahren geben wir wie folgt an:</w:t>
      </w:r>
    </w:p>
    <w:tbl>
      <w:tblPr>
        <w:tblpPr w:leftFromText="141" w:rightFromText="141" w:vertAnchor="text" w:horzAnchor="page" w:tblpX="1985" w:tblpY="35"/>
        <w:tblW w:w="0" w:type="auto"/>
        <w:tblLook w:val="04A0" w:firstRow="1" w:lastRow="0" w:firstColumn="1" w:lastColumn="0" w:noHBand="0" w:noVBand="1"/>
      </w:tblPr>
      <w:tblGrid>
        <w:gridCol w:w="2122"/>
        <w:gridCol w:w="6520"/>
      </w:tblGrid>
      <w:tr w:rsidRPr="006F67B2" w:rsidR="00E64ED3" w:rsidTr="00E64ED3" w14:paraId="6BF73B8A" w14:textId="7537C3AB">
        <w:trPr>
          <w:trHeight w:val="460"/>
        </w:trPr>
        <w:tc>
          <w:tcPr>
            <w:tcW w:w="2122" w:type="dxa"/>
            <w:tcBorders>
              <w:top w:val="single" w:color="auto" w:sz="4" w:space="0"/>
              <w:left w:val="single" w:color="auto" w:sz="4" w:space="0"/>
              <w:bottom w:val="single" w:color="auto" w:sz="4" w:space="0"/>
              <w:right w:val="single" w:color="auto" w:sz="4" w:space="0"/>
            </w:tcBorders>
            <w:shd w:val="clear" w:color="auto" w:fill="BFBFBF"/>
            <w:vAlign w:val="center"/>
            <w:hideMark/>
          </w:tcPr>
          <w:p w:rsidRPr="006F67B2" w:rsidR="00E64ED3" w:rsidP="00210243" w:rsidRDefault="00E64ED3" w14:paraId="278EB733" w14:textId="1F5F6A06">
            <w:pPr>
              <w:spacing w:before="120" w:after="120" w:line="360" w:lineRule="auto"/>
              <w:jc w:val="center"/>
              <w:rPr>
                <w:rFonts w:ascii="Arial" w:hAnsi="Arial" w:cs="Arial"/>
                <w:b/>
              </w:rPr>
            </w:pPr>
            <w:r w:rsidRPr="006F67B2">
              <w:rPr>
                <w:rFonts w:ascii="Arial" w:hAnsi="Arial" w:cs="Arial"/>
                <w:b/>
              </w:rPr>
              <w:t>Geschäftsjahr</w:t>
            </w:r>
          </w:p>
        </w:tc>
        <w:tc>
          <w:tcPr>
            <w:tcW w:w="6520" w:type="dxa"/>
            <w:tcBorders>
              <w:top w:val="single" w:color="auto" w:sz="4" w:space="0"/>
              <w:bottom w:val="single" w:color="auto" w:sz="4" w:space="0"/>
              <w:right w:val="single" w:color="auto" w:sz="4" w:space="0"/>
            </w:tcBorders>
            <w:shd w:val="clear" w:color="auto" w:fill="BFBFBF"/>
          </w:tcPr>
          <w:p w:rsidRPr="006F67B2" w:rsidR="00E64ED3" w:rsidP="00210243" w:rsidRDefault="00E64ED3" w14:paraId="08FED860" w14:textId="2A733E33">
            <w:pPr>
              <w:spacing w:before="120" w:after="120" w:line="360" w:lineRule="auto"/>
              <w:ind w:hanging="144"/>
              <w:jc w:val="center"/>
              <w:rPr>
                <w:rFonts w:ascii="Arial" w:hAnsi="Arial" w:cs="Arial"/>
                <w:b/>
              </w:rPr>
            </w:pPr>
            <w:r w:rsidRPr="006F67B2">
              <w:rPr>
                <w:rFonts w:ascii="Arial" w:hAnsi="Arial" w:cs="Arial"/>
                <w:b/>
              </w:rPr>
              <w:t xml:space="preserve">Umsatz aus vergleichbaren </w:t>
            </w:r>
            <w:r w:rsidRPr="006F67B2">
              <w:rPr>
                <w:rFonts w:ascii="Arial" w:hAnsi="Arial" w:cs="Arial"/>
                <w:b/>
              </w:rPr>
              <w:br/>
            </w:r>
            <w:r w:rsidRPr="006F67B2">
              <w:rPr>
                <w:rFonts w:ascii="Arial" w:hAnsi="Arial" w:cs="Arial"/>
                <w:b/>
              </w:rPr>
              <w:t>Aufträgen (EUR netto)</w:t>
            </w:r>
          </w:p>
        </w:tc>
      </w:tr>
      <w:tr w:rsidRPr="006F67B2" w:rsidR="00E64ED3" w:rsidTr="00E64ED3" w14:paraId="0672B07B" w14:textId="55DB87CE">
        <w:trPr>
          <w:trHeight w:val="460"/>
        </w:trPr>
        <w:tc>
          <w:tcPr>
            <w:tcW w:w="2122" w:type="dxa"/>
            <w:tcBorders>
              <w:top w:val="single" w:color="auto" w:sz="4" w:space="0"/>
              <w:left w:val="single" w:color="auto" w:sz="4" w:space="0"/>
              <w:bottom w:val="single" w:color="auto" w:sz="4" w:space="0"/>
              <w:right w:val="single" w:color="auto" w:sz="4" w:space="0"/>
            </w:tcBorders>
            <w:vAlign w:val="center"/>
            <w:hideMark/>
          </w:tcPr>
          <w:p w:rsidRPr="006F67B2" w:rsidR="00E64ED3" w:rsidP="00210243" w:rsidRDefault="00E64ED3" w14:paraId="06B420B6" w14:textId="77777777">
            <w:pPr>
              <w:spacing w:before="120" w:after="120" w:line="360" w:lineRule="auto"/>
              <w:jc w:val="center"/>
              <w:rPr>
                <w:rFonts w:ascii="Arial" w:hAnsi="Arial" w:cs="Arial"/>
              </w:rPr>
            </w:pPr>
            <w:r w:rsidRPr="006F67B2">
              <w:rPr>
                <w:rFonts w:ascii="Arial" w:hAnsi="Arial" w:cs="Arial"/>
              </w:rPr>
              <w:fldChar w:fldCharType="begin">
                <w:ffData>
                  <w:name w:val="Text4"/>
                  <w:enabled/>
                  <w:calcOnExit w:val="0"/>
                  <w:textInput/>
                </w:ffData>
              </w:fldChar>
            </w:r>
            <w:bookmarkStart w:name="Text4" w:id="1"/>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bookmarkEnd w:id="1"/>
          </w:p>
        </w:tc>
        <w:tc>
          <w:tcPr>
            <w:tcW w:w="6520" w:type="dxa"/>
            <w:tcBorders>
              <w:top w:val="single" w:color="auto" w:sz="4" w:space="0"/>
              <w:bottom w:val="single" w:color="auto" w:sz="4" w:space="0"/>
              <w:right w:val="single" w:color="auto" w:sz="4" w:space="0"/>
            </w:tcBorders>
          </w:tcPr>
          <w:p w:rsidRPr="006F67B2" w:rsidR="00E64ED3" w:rsidP="00210243" w:rsidRDefault="00E64ED3" w14:paraId="2F2B1D1C" w14:textId="3397B2B5">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r>
      <w:tr w:rsidRPr="006F67B2" w:rsidR="00E64ED3" w:rsidTr="00E64ED3" w14:paraId="58140869" w14:textId="4A6D1745">
        <w:trPr>
          <w:trHeight w:val="460"/>
        </w:trPr>
        <w:tc>
          <w:tcPr>
            <w:tcW w:w="2122" w:type="dxa"/>
            <w:tcBorders>
              <w:top w:val="single" w:color="auto" w:sz="4" w:space="0"/>
              <w:left w:val="single" w:color="auto" w:sz="4" w:space="0"/>
              <w:bottom w:val="single" w:color="auto" w:sz="4" w:space="0"/>
              <w:right w:val="single" w:color="auto" w:sz="4" w:space="0"/>
            </w:tcBorders>
            <w:vAlign w:val="center"/>
            <w:hideMark/>
          </w:tcPr>
          <w:p w:rsidRPr="006F67B2" w:rsidR="00E64ED3" w:rsidP="00210243" w:rsidRDefault="00E64ED3" w14:paraId="78E91767" w14:textId="77777777">
            <w:pPr>
              <w:spacing w:before="120" w:after="120" w:line="360" w:lineRule="auto"/>
              <w:jc w:val="center"/>
              <w:rPr>
                <w:rFonts w:ascii="Arial" w:hAnsi="Arial" w:cs="Arial"/>
              </w:rPr>
            </w:pPr>
            <w:r w:rsidRPr="006F67B2">
              <w:rPr>
                <w:rFonts w:ascii="Arial" w:hAnsi="Arial" w:cs="Arial"/>
              </w:rPr>
              <w:fldChar w:fldCharType="begin">
                <w:ffData>
                  <w:name w:val="Text3"/>
                  <w:enabled/>
                  <w:calcOnExit w:val="0"/>
                  <w:textInput/>
                </w:ffData>
              </w:fldChar>
            </w:r>
            <w:bookmarkStart w:name="Text3" w:id="2"/>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bookmarkEnd w:id="2"/>
          </w:p>
        </w:tc>
        <w:tc>
          <w:tcPr>
            <w:tcW w:w="6520" w:type="dxa"/>
            <w:tcBorders>
              <w:top w:val="single" w:color="auto" w:sz="4" w:space="0"/>
              <w:bottom w:val="single" w:color="auto" w:sz="4" w:space="0"/>
              <w:right w:val="single" w:color="auto" w:sz="4" w:space="0"/>
            </w:tcBorders>
          </w:tcPr>
          <w:p w:rsidRPr="006F67B2" w:rsidR="00E64ED3" w:rsidP="00210243" w:rsidRDefault="00E64ED3" w14:paraId="095B6A07" w14:textId="3207BF3A">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r>
      <w:tr w:rsidRPr="006F67B2" w:rsidR="00E64ED3" w:rsidTr="00E64ED3" w14:paraId="034C2C6B" w14:textId="2FB31ED6">
        <w:trPr>
          <w:trHeight w:val="460"/>
        </w:trPr>
        <w:tc>
          <w:tcPr>
            <w:tcW w:w="2122" w:type="dxa"/>
            <w:tcBorders>
              <w:top w:val="single" w:color="auto" w:sz="4" w:space="0"/>
              <w:left w:val="single" w:color="auto" w:sz="4" w:space="0"/>
              <w:bottom w:val="single" w:color="auto" w:sz="4" w:space="0"/>
              <w:right w:val="single" w:color="auto" w:sz="4" w:space="0"/>
            </w:tcBorders>
            <w:vAlign w:val="center"/>
            <w:hideMark/>
          </w:tcPr>
          <w:p w:rsidRPr="006F67B2" w:rsidR="00E64ED3" w:rsidP="00210243" w:rsidRDefault="00E64ED3" w14:paraId="13938C99" w14:textId="77777777">
            <w:pPr>
              <w:spacing w:before="120" w:after="120" w:line="360" w:lineRule="auto"/>
              <w:jc w:val="center"/>
              <w:rPr>
                <w:rFonts w:ascii="Arial" w:hAnsi="Arial" w:cs="Arial"/>
              </w:rPr>
            </w:pPr>
            <w:r w:rsidRPr="006F67B2">
              <w:rPr>
                <w:rFonts w:ascii="Arial" w:hAnsi="Arial" w:cs="Arial"/>
              </w:rPr>
              <w:fldChar w:fldCharType="begin">
                <w:ffData>
                  <w:name w:val="Text2"/>
                  <w:enabled/>
                  <w:calcOnExit w:val="0"/>
                  <w:textInput/>
                </w:ffData>
              </w:fldChar>
            </w:r>
            <w:bookmarkStart w:name="Text2" w:id="3"/>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bookmarkEnd w:id="3"/>
          </w:p>
        </w:tc>
        <w:tc>
          <w:tcPr>
            <w:tcW w:w="6520" w:type="dxa"/>
            <w:tcBorders>
              <w:top w:val="single" w:color="auto" w:sz="4" w:space="0"/>
              <w:bottom w:val="single" w:color="auto" w:sz="4" w:space="0"/>
              <w:right w:val="single" w:color="auto" w:sz="4" w:space="0"/>
            </w:tcBorders>
          </w:tcPr>
          <w:p w:rsidRPr="006F67B2" w:rsidR="00E64ED3" w:rsidP="00210243" w:rsidRDefault="00E64ED3" w14:paraId="21548BA7" w14:textId="2197835C">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r>
    </w:tbl>
    <w:p w:rsidRPr="006F67B2" w:rsidR="00CB1285" w:rsidP="00210243" w:rsidRDefault="00B24927" w14:paraId="1C50A910" w14:textId="6767BC13">
      <w:pPr>
        <w:spacing w:before="120" w:after="120" w:line="360" w:lineRule="auto"/>
        <w:ind w:left="566"/>
        <w:jc w:val="both"/>
        <w:rPr>
          <w:rFonts w:ascii="Arial" w:hAnsi="Arial" w:eastAsia="Arial" w:cs="Arial"/>
          <w:i/>
        </w:rPr>
      </w:pPr>
      <w:r w:rsidRPr="006F67B2">
        <w:rPr>
          <w:rFonts w:ascii="Arial" w:hAnsi="Arial" w:eastAsia="Arial" w:cs="Arial"/>
          <w:b/>
          <w:i/>
        </w:rPr>
        <w:t>Hinweis:</w:t>
      </w:r>
      <w:r w:rsidRPr="006F67B2">
        <w:rPr>
          <w:rFonts w:ascii="Arial" w:hAnsi="Arial" w:eastAsia="Arial" w:cs="Arial"/>
          <w:i/>
        </w:rPr>
        <w:t xml:space="preserve"> </w:t>
      </w:r>
      <w:r w:rsidRPr="00483969" w:rsidR="00483969">
        <w:rPr>
          <w:rFonts w:ascii="Arial" w:hAnsi="Arial" w:eastAsia="Arial" w:cs="Arial"/>
          <w:i/>
        </w:rPr>
        <w:t>Ein Geschäftsjahr gilt als abgeschlossen, wenn für den betreffenden Zeitraum ein testierter Jahresabschluss vorliegt oder – sofern keine Testierung erforderlich ist – die Buchführung für das Jahr vollständig abgeschlossen und die entsprechenden Unterlagen final erstellt wurden</w:t>
      </w:r>
      <w:r w:rsidRPr="006F67B2" w:rsidR="00CB1285">
        <w:rPr>
          <w:rFonts w:ascii="Arial" w:hAnsi="Arial" w:eastAsia="Arial" w:cs="Arial"/>
          <w:i/>
        </w:rPr>
        <w:t>.</w:t>
      </w:r>
    </w:p>
    <w:p w:rsidRPr="006F67B2" w:rsidR="00326298" w:rsidP="00357DA3" w:rsidRDefault="00326298" w14:paraId="1C75F3BA" w14:textId="77777777">
      <w:pPr>
        <w:pStyle w:val="Listenabsatz"/>
        <w:keepNext/>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Berufs-/Betriebshaftpflichtversicherung (Mindestanforderung)</w:t>
      </w:r>
    </w:p>
    <w:bookmarkStart w:name="_Hlk172564694" w:id="4"/>
    <w:p w:rsidR="007F4C8D" w:rsidP="00210243" w:rsidRDefault="006600E5" w14:paraId="345162E1" w14:textId="77777777">
      <w:pPr>
        <w:spacing w:before="120" w:after="120" w:line="360" w:lineRule="auto"/>
        <w:ind w:left="1133" w:right="565" w:hanging="567"/>
        <w:jc w:val="both"/>
        <w:rPr>
          <w:rFonts w:ascii="Arial" w:hAnsi="Arial" w:cs="Arial"/>
          <w:bCs/>
        </w:rPr>
      </w:pPr>
      <w:sdt>
        <w:sdtPr>
          <w:rPr>
            <w:rFonts w:ascii="Arial" w:hAnsi="Arial" w:cs="Arial"/>
            <w:bCs/>
          </w:rPr>
          <w:id w:val="1517963393"/>
          <w14:checkbox>
            <w14:checked w14:val="0"/>
            <w14:checkedState w14:val="2612" w14:font="MS Gothic"/>
            <w14:uncheckedState w14:val="2610" w14:font="MS Gothic"/>
          </w14:checkbox>
        </w:sdtPr>
        <w:sdtEndPr/>
        <w:sdtContent>
          <w:r w:rsidRPr="006F67B2" w:rsidR="00FD2E4C">
            <w:rPr>
              <w:rFonts w:ascii="Segoe UI Symbol" w:hAnsi="Segoe UI Symbol" w:eastAsia="MS Gothic" w:cs="Segoe UI Symbol"/>
              <w:bCs/>
            </w:rPr>
            <w:t>☐</w:t>
          </w:r>
        </w:sdtContent>
      </w:sdt>
      <w:r w:rsidRPr="006F67B2" w:rsidR="00326298">
        <w:rPr>
          <w:rFonts w:ascii="Arial" w:hAnsi="Arial" w:cs="Arial"/>
          <w:bCs/>
        </w:rPr>
        <w:tab/>
      </w:r>
      <w:r w:rsidRPr="006F67B2" w:rsidR="007F4C8D">
        <w:rPr>
          <w:rFonts w:ascii="Arial" w:hAnsi="Arial" w:cs="Arial"/>
          <w:bCs/>
        </w:rPr>
        <w:t>Diesem Formblatt ist als Anlage eine gültige Versicherungsbestätigung (Kopie) unserer Betriebshaftpflichtversicherung mit Angabe der versicherten Risiken und den nachfolgenden Mindestdeckungssummen beigefügt:</w:t>
      </w:r>
    </w:p>
    <w:tbl>
      <w:tblPr>
        <w:tblStyle w:val="Tabellenraster"/>
        <w:tblW w:w="0" w:type="auto"/>
        <w:tblInd w:w="1133" w:type="dxa"/>
        <w:tblLook w:val="04A0" w:firstRow="1" w:lastRow="0" w:firstColumn="1" w:lastColumn="0" w:noHBand="0" w:noVBand="1"/>
      </w:tblPr>
      <w:tblGrid>
        <w:gridCol w:w="4191"/>
        <w:gridCol w:w="4190"/>
      </w:tblGrid>
      <w:tr w:rsidR="00694CEA" w:rsidTr="00694CEA" w14:paraId="6FA2AD2A" w14:textId="77777777">
        <w:tc>
          <w:tcPr>
            <w:tcW w:w="4191" w:type="dxa"/>
          </w:tcPr>
          <w:p w:rsidR="00694CEA" w:rsidP="00694CEA" w:rsidRDefault="00694CEA" w14:paraId="206D7E3A" w14:textId="26EEAD51">
            <w:pPr>
              <w:spacing w:before="120" w:after="120" w:line="360" w:lineRule="auto"/>
              <w:ind w:right="565"/>
              <w:jc w:val="both"/>
              <w:rPr>
                <w:rFonts w:ascii="Arial" w:hAnsi="Arial" w:cs="Arial"/>
                <w:bCs/>
              </w:rPr>
            </w:pPr>
            <w:r w:rsidRPr="006F67B2">
              <w:rPr>
                <w:rFonts w:ascii="Arial" w:hAnsi="Arial" w:cs="Arial"/>
                <w:b/>
                <w:bCs/>
                <w:color w:val="25282A"/>
              </w:rPr>
              <w:t>Schadensart</w:t>
            </w:r>
          </w:p>
        </w:tc>
        <w:tc>
          <w:tcPr>
            <w:tcW w:w="4190" w:type="dxa"/>
          </w:tcPr>
          <w:p w:rsidR="00694CEA" w:rsidP="00694CEA" w:rsidRDefault="00694CEA" w14:paraId="23903DE1" w14:textId="2D7BCF5F">
            <w:pPr>
              <w:spacing w:before="120" w:after="120" w:line="360" w:lineRule="auto"/>
              <w:ind w:right="565"/>
              <w:jc w:val="both"/>
              <w:rPr>
                <w:rFonts w:ascii="Arial" w:hAnsi="Arial" w:cs="Arial"/>
                <w:bCs/>
              </w:rPr>
            </w:pPr>
            <w:r w:rsidRPr="006F67B2">
              <w:rPr>
                <w:rFonts w:ascii="Arial" w:hAnsi="Arial" w:cs="Arial"/>
                <w:b/>
                <w:bCs/>
                <w:color w:val="25282A"/>
              </w:rPr>
              <w:t>Mindestdeckungssumme je Schadensfall</w:t>
            </w:r>
          </w:p>
        </w:tc>
      </w:tr>
      <w:tr w:rsidR="00694CEA" w:rsidTr="00694CEA" w14:paraId="0FC14C12" w14:textId="77777777">
        <w:tc>
          <w:tcPr>
            <w:tcW w:w="4191" w:type="dxa"/>
            <w:vAlign w:val="center"/>
          </w:tcPr>
          <w:p w:rsidR="00694CEA" w:rsidP="00694CEA" w:rsidRDefault="00694CEA" w14:paraId="4EDA0896" w14:textId="01CF4C47">
            <w:pPr>
              <w:spacing w:before="120" w:after="120" w:line="360" w:lineRule="auto"/>
              <w:ind w:right="565"/>
              <w:jc w:val="both"/>
              <w:rPr>
                <w:rFonts w:ascii="Arial" w:hAnsi="Arial" w:cs="Arial"/>
                <w:bCs/>
              </w:rPr>
            </w:pPr>
            <w:r w:rsidRPr="006F67B2">
              <w:rPr>
                <w:rFonts w:ascii="Arial" w:hAnsi="Arial" w:cs="Arial"/>
                <w:color w:val="25282A"/>
              </w:rPr>
              <w:t>Personen</w:t>
            </w:r>
            <w:r>
              <w:rPr>
                <w:rFonts w:ascii="Arial" w:hAnsi="Arial" w:cs="Arial"/>
                <w:color w:val="25282A"/>
              </w:rPr>
              <w:t>- und Sach</w:t>
            </w:r>
            <w:r w:rsidRPr="006F67B2">
              <w:rPr>
                <w:rFonts w:ascii="Arial" w:hAnsi="Arial" w:cs="Arial"/>
                <w:color w:val="25282A"/>
              </w:rPr>
              <w:t>schäden</w:t>
            </w:r>
          </w:p>
        </w:tc>
        <w:tc>
          <w:tcPr>
            <w:tcW w:w="4190" w:type="dxa"/>
            <w:vAlign w:val="center"/>
          </w:tcPr>
          <w:p w:rsidR="00694CEA" w:rsidP="00694CEA" w:rsidRDefault="00694CEA" w14:paraId="1D8844BA" w14:textId="08ADEE54">
            <w:pPr>
              <w:spacing w:before="120" w:after="120" w:line="360" w:lineRule="auto"/>
              <w:ind w:right="565"/>
              <w:jc w:val="both"/>
              <w:rPr>
                <w:rFonts w:ascii="Arial" w:hAnsi="Arial" w:cs="Arial"/>
                <w:bCs/>
              </w:rPr>
            </w:pPr>
            <w:r>
              <w:rPr>
                <w:rFonts w:ascii="Arial" w:hAnsi="Arial" w:cs="Arial"/>
                <w:color w:val="25282A"/>
              </w:rPr>
              <w:t>2</w:t>
            </w:r>
            <w:r w:rsidRPr="006F67B2">
              <w:rPr>
                <w:rFonts w:ascii="Arial" w:hAnsi="Arial" w:cs="Arial"/>
                <w:color w:val="25282A"/>
              </w:rPr>
              <w:t>.000.000 Euro</w:t>
            </w:r>
          </w:p>
        </w:tc>
      </w:tr>
      <w:tr w:rsidR="00694CEA" w:rsidTr="00694CEA" w14:paraId="2051FC6C" w14:textId="77777777">
        <w:tc>
          <w:tcPr>
            <w:tcW w:w="4191" w:type="dxa"/>
            <w:vAlign w:val="center"/>
          </w:tcPr>
          <w:p w:rsidR="00694CEA" w:rsidP="00694CEA" w:rsidRDefault="00694CEA" w14:paraId="0590005F" w14:textId="139CB847">
            <w:pPr>
              <w:spacing w:before="120" w:after="120" w:line="360" w:lineRule="auto"/>
              <w:ind w:right="565"/>
              <w:jc w:val="both"/>
              <w:rPr>
                <w:rFonts w:ascii="Arial" w:hAnsi="Arial" w:cs="Arial"/>
                <w:bCs/>
              </w:rPr>
            </w:pPr>
            <w:r w:rsidRPr="006F67B2">
              <w:rPr>
                <w:rFonts w:ascii="Arial" w:hAnsi="Arial" w:cs="Arial"/>
                <w:color w:val="25282A"/>
              </w:rPr>
              <w:t>Vermögensschäden</w:t>
            </w:r>
          </w:p>
        </w:tc>
        <w:tc>
          <w:tcPr>
            <w:tcW w:w="4190" w:type="dxa"/>
            <w:vAlign w:val="center"/>
          </w:tcPr>
          <w:p w:rsidR="00694CEA" w:rsidP="00694CEA" w:rsidRDefault="00694CEA" w14:paraId="006AE7F9" w14:textId="7E564942">
            <w:pPr>
              <w:spacing w:before="120" w:after="120" w:line="360" w:lineRule="auto"/>
              <w:ind w:right="565"/>
              <w:jc w:val="both"/>
              <w:rPr>
                <w:rFonts w:ascii="Arial" w:hAnsi="Arial" w:cs="Arial"/>
                <w:bCs/>
              </w:rPr>
            </w:pPr>
            <w:r>
              <w:rPr>
                <w:rFonts w:ascii="Arial" w:hAnsi="Arial" w:cs="Arial"/>
                <w:color w:val="25282A"/>
              </w:rPr>
              <w:t>1</w:t>
            </w:r>
            <w:r w:rsidRPr="006F67B2">
              <w:rPr>
                <w:rFonts w:ascii="Arial" w:hAnsi="Arial" w:cs="Arial"/>
                <w:color w:val="25282A"/>
              </w:rPr>
              <w:t>.000.000 Euro</w:t>
            </w:r>
          </w:p>
        </w:tc>
      </w:tr>
    </w:tbl>
    <w:p w:rsidR="00326298" w:rsidP="00210243" w:rsidRDefault="007F4C8D" w14:paraId="7413DB3E" w14:textId="4169BC09">
      <w:pPr>
        <w:spacing w:before="120" w:after="120" w:line="360" w:lineRule="auto"/>
        <w:ind w:left="1134" w:right="565" w:hanging="1"/>
        <w:jc w:val="both"/>
        <w:rPr>
          <w:rFonts w:ascii="Arial" w:hAnsi="Arial" w:cs="Arial"/>
          <w:bCs/>
        </w:rPr>
      </w:pPr>
      <w:r w:rsidRPr="006F67B2">
        <w:rPr>
          <w:rFonts w:ascii="Arial" w:hAnsi="Arial" w:cs="Arial"/>
          <w:bCs/>
        </w:rPr>
        <w:t>Sämtliche Deckungssummen unterliegen einer mindestens zweifachen Jahresmaximierung.</w:t>
      </w:r>
    </w:p>
    <w:bookmarkStart w:name="_Hlk172699782" w:id="5"/>
    <w:bookmarkStart w:name="_Hlk172700114" w:id="6"/>
    <w:bookmarkEnd w:id="4"/>
    <w:p w:rsidR="00326298" w:rsidP="00210243" w:rsidRDefault="006600E5" w14:paraId="38CECDF6" w14:textId="6A350138">
      <w:pPr>
        <w:spacing w:before="120" w:after="120" w:line="360" w:lineRule="auto"/>
        <w:ind w:left="1133" w:right="565" w:hanging="567"/>
        <w:jc w:val="both"/>
        <w:rPr>
          <w:rFonts w:ascii="Arial" w:hAnsi="Arial" w:eastAsia="Arial" w:cs="Arial"/>
        </w:rPr>
      </w:pPr>
      <w:sdt>
        <w:sdtPr>
          <w:rPr>
            <w:rFonts w:ascii="Arial" w:hAnsi="Arial" w:cs="Arial"/>
            <w:bCs/>
          </w:rPr>
          <w:id w:val="1262496916"/>
          <w14:checkbox>
            <w14:checked w14:val="0"/>
            <w14:checkedState w14:val="2612" w14:font="MS Gothic"/>
            <w14:uncheckedState w14:val="2610" w14:font="MS Gothic"/>
          </w14:checkbox>
        </w:sdtPr>
        <w:sdtEndPr/>
        <w:sdtContent>
          <w:r w:rsidRPr="006F67B2" w:rsidR="00326298">
            <w:rPr>
              <w:rFonts w:ascii="Segoe UI Symbol" w:hAnsi="Segoe UI Symbol" w:cs="Segoe UI Symbol"/>
              <w:bCs/>
            </w:rPr>
            <w:t>☐</w:t>
          </w:r>
        </w:sdtContent>
      </w:sdt>
      <w:r w:rsidRPr="006F67B2" w:rsidR="00326298">
        <w:rPr>
          <w:rFonts w:ascii="Arial" w:hAnsi="Arial" w:cs="Arial"/>
          <w:bCs/>
        </w:rPr>
        <w:tab/>
      </w:r>
      <w:bookmarkEnd w:id="5"/>
      <w:r w:rsidRPr="006F67B2" w:rsidR="00C230E3">
        <w:rPr>
          <w:rFonts w:ascii="Arial" w:hAnsi="Arial" w:cs="Arial"/>
          <w:bCs/>
        </w:rPr>
        <w:t xml:space="preserve">Eine entsprechende Versicherung besteht zum Zeitpunkt der </w:t>
      </w:r>
      <w:r w:rsidR="00E9291B">
        <w:rPr>
          <w:rFonts w:ascii="Arial" w:hAnsi="Arial" w:cs="Arial"/>
          <w:bCs/>
        </w:rPr>
        <w:t>Einreichung des Teilnahmeantrages</w:t>
      </w:r>
      <w:r w:rsidRPr="006F67B2" w:rsidR="00C230E3">
        <w:rPr>
          <w:rFonts w:ascii="Arial" w:hAnsi="Arial" w:cs="Arial"/>
          <w:bCs/>
        </w:rPr>
        <w:t xml:space="preserve"> noch nicht. Wir erklären, dass wir auf gesondertes Verlangen der Auftraggeberin und noch vor </w:t>
      </w:r>
      <w:r w:rsidR="003A4133">
        <w:rPr>
          <w:rFonts w:ascii="Arial" w:hAnsi="Arial" w:cs="Arial"/>
          <w:bCs/>
        </w:rPr>
        <w:t>Vertragsschluss (Zulassung)</w:t>
      </w:r>
      <w:r w:rsidRPr="006F67B2" w:rsidR="00C230E3">
        <w:rPr>
          <w:rFonts w:ascii="Arial" w:hAnsi="Arial" w:cs="Arial"/>
          <w:bCs/>
        </w:rPr>
        <w:t xml:space="preserve"> einen verbindlichen Nachweis über den Abschluss einer vertragsgemäßen Versicherung vorlegen werden. Uns ist bekannt, dass die Vorlage des Versicherungsnachweises Voraussetzung für die </w:t>
      </w:r>
      <w:r w:rsidR="003A4133">
        <w:rPr>
          <w:rFonts w:ascii="Arial" w:hAnsi="Arial" w:cs="Arial"/>
          <w:bCs/>
        </w:rPr>
        <w:t>Zulassung</w:t>
      </w:r>
      <w:r w:rsidRPr="006F67B2" w:rsidR="00C230E3">
        <w:rPr>
          <w:rFonts w:ascii="Arial" w:hAnsi="Arial" w:cs="Arial"/>
          <w:bCs/>
        </w:rPr>
        <w:t xml:space="preserve"> ist</w:t>
      </w:r>
      <w:r w:rsidRPr="006F67B2" w:rsidR="008B2D31">
        <w:rPr>
          <w:rFonts w:ascii="Arial" w:hAnsi="Arial" w:eastAsia="Arial" w:cs="Arial"/>
        </w:rPr>
        <w:t>.</w:t>
      </w:r>
    </w:p>
    <w:p w:rsidRPr="006F67B2" w:rsidR="004E73C7" w:rsidP="004E73C7" w:rsidRDefault="00476E04" w14:paraId="07966B8F" w14:textId="368C434D">
      <w:pPr>
        <w:pStyle w:val="Listenabsatz"/>
        <w:keepNext/>
        <w:numPr>
          <w:ilvl w:val="1"/>
          <w:numId w:val="19"/>
        </w:numPr>
        <w:suppressAutoHyphens w:val="0"/>
        <w:spacing w:before="120" w:after="120" w:line="360" w:lineRule="auto"/>
        <w:ind w:left="567" w:right="567" w:hanging="567"/>
        <w:contextualSpacing w:val="0"/>
        <w:jc w:val="both"/>
        <w:rPr>
          <w:rFonts w:ascii="Arial" w:hAnsi="Arial" w:cs="Arial"/>
          <w:b/>
          <w:bCs/>
        </w:rPr>
      </w:pPr>
      <w:proofErr w:type="spellStart"/>
      <w:r w:rsidRPr="00476E04">
        <w:rPr>
          <w:rFonts w:ascii="Arial" w:hAnsi="Arial" w:cs="Arial"/>
          <w:b/>
          <w:bCs/>
        </w:rPr>
        <w:t>Cyber-</w:t>
      </w:r>
      <w:proofErr w:type="spellEnd"/>
      <w:r w:rsidRPr="00476E04">
        <w:rPr>
          <w:rFonts w:ascii="Arial" w:hAnsi="Arial" w:cs="Arial"/>
          <w:b/>
          <w:bCs/>
        </w:rPr>
        <w:t xml:space="preserve"> und Vermögensschadenhaftpflichtversicherung:</w:t>
      </w:r>
    </w:p>
    <w:p w:rsidR="004E73C7" w:rsidP="009F3EDC" w:rsidRDefault="006600E5" w14:paraId="5373FB47" w14:textId="1C0FFD48">
      <w:pPr>
        <w:spacing w:before="120" w:after="120" w:line="360" w:lineRule="auto"/>
        <w:ind w:left="1133" w:right="565" w:hanging="567"/>
        <w:jc w:val="both"/>
        <w:rPr>
          <w:rFonts w:ascii="Arial" w:hAnsi="Arial" w:cs="Arial"/>
          <w:bCs/>
        </w:rPr>
      </w:pPr>
      <w:sdt>
        <w:sdtPr>
          <w:rPr>
            <w:rFonts w:ascii="Arial" w:hAnsi="Arial" w:cs="Arial"/>
            <w:bCs/>
          </w:rPr>
          <w:id w:val="524522893"/>
          <w14:checkbox>
            <w14:checked w14:val="0"/>
            <w14:checkedState w14:val="2612" w14:font="MS Gothic"/>
            <w14:uncheckedState w14:val="2610" w14:font="MS Gothic"/>
          </w14:checkbox>
        </w:sdtPr>
        <w:sdtEndPr/>
        <w:sdtContent>
          <w:r w:rsidRPr="006F67B2" w:rsidR="004E73C7">
            <w:rPr>
              <w:rFonts w:ascii="Segoe UI Symbol" w:hAnsi="Segoe UI Symbol" w:eastAsia="MS Gothic" w:cs="Segoe UI Symbol"/>
              <w:bCs/>
            </w:rPr>
            <w:t>☐</w:t>
          </w:r>
        </w:sdtContent>
      </w:sdt>
      <w:r w:rsidRPr="006F67B2" w:rsidR="004E73C7">
        <w:rPr>
          <w:rFonts w:ascii="Arial" w:hAnsi="Arial" w:cs="Arial"/>
          <w:bCs/>
        </w:rPr>
        <w:tab/>
      </w:r>
      <w:r w:rsidRPr="00372EF0" w:rsidR="00372EF0">
        <w:rPr>
          <w:rFonts w:ascii="Arial" w:hAnsi="Arial" w:cs="Arial"/>
          <w:bCs/>
        </w:rPr>
        <w:t xml:space="preserve">Diesem Formblatt ist als Anlage eine gültige Versicherungsbestätigung (Kopie) </w:t>
      </w:r>
      <w:r w:rsidR="00372EF0">
        <w:rPr>
          <w:rFonts w:ascii="Arial" w:hAnsi="Arial" w:cs="Arial"/>
          <w:bCs/>
        </w:rPr>
        <w:t xml:space="preserve">für eine </w:t>
      </w:r>
      <w:proofErr w:type="spellStart"/>
      <w:r w:rsidRPr="00372EF0" w:rsidR="00372EF0">
        <w:rPr>
          <w:rFonts w:ascii="Arial" w:hAnsi="Arial" w:cs="Arial"/>
          <w:bCs/>
        </w:rPr>
        <w:t>Cyber-</w:t>
      </w:r>
      <w:proofErr w:type="spellEnd"/>
      <w:r w:rsidRPr="00372EF0" w:rsidR="00372EF0">
        <w:rPr>
          <w:rFonts w:ascii="Arial" w:hAnsi="Arial" w:cs="Arial"/>
          <w:bCs/>
        </w:rPr>
        <w:t xml:space="preserve"> und Vermögensschadenhaftpflichtversicherung </w:t>
      </w:r>
      <w:r w:rsidR="009F3EDC">
        <w:rPr>
          <w:rFonts w:ascii="Arial" w:hAnsi="Arial" w:cs="Arial"/>
          <w:bCs/>
        </w:rPr>
        <w:t xml:space="preserve">mit einer </w:t>
      </w:r>
      <w:r w:rsidRPr="00694CEA" w:rsidR="00992B72">
        <w:rPr>
          <w:rFonts w:ascii="Arial" w:hAnsi="Arial" w:cs="Arial"/>
          <w:b/>
          <w:u w:val="single"/>
        </w:rPr>
        <w:t xml:space="preserve">Mindestdeckungssumme </w:t>
      </w:r>
      <w:r w:rsidRPr="00694CEA" w:rsidR="009F3EDC">
        <w:rPr>
          <w:rFonts w:ascii="Arial" w:hAnsi="Arial" w:cs="Arial"/>
          <w:b/>
          <w:u w:val="single"/>
        </w:rPr>
        <w:t>von 1.000.000,00 Euro</w:t>
      </w:r>
      <w:r w:rsidR="009F3EDC">
        <w:rPr>
          <w:rFonts w:ascii="Arial" w:hAnsi="Arial" w:cs="Arial"/>
          <w:bCs/>
        </w:rPr>
        <w:t xml:space="preserve"> </w:t>
      </w:r>
      <w:r w:rsidRPr="00372EF0" w:rsidR="00372EF0">
        <w:rPr>
          <w:rFonts w:ascii="Arial" w:hAnsi="Arial" w:cs="Arial"/>
          <w:bCs/>
        </w:rPr>
        <w:t>beigefügt</w:t>
      </w:r>
    </w:p>
    <w:p w:rsidRPr="006F67B2" w:rsidR="004E73C7" w:rsidP="00210243" w:rsidRDefault="006600E5" w14:paraId="533AE928" w14:textId="796059C1">
      <w:pPr>
        <w:spacing w:before="120" w:after="120" w:line="360" w:lineRule="auto"/>
        <w:ind w:left="1133" w:right="565" w:hanging="567"/>
        <w:jc w:val="both"/>
        <w:rPr>
          <w:rFonts w:ascii="Arial" w:hAnsi="Arial" w:cs="Arial"/>
          <w:bCs/>
        </w:rPr>
      </w:pPr>
      <w:sdt>
        <w:sdtPr>
          <w:rPr>
            <w:rFonts w:ascii="Arial" w:hAnsi="Arial" w:cs="Arial"/>
            <w:bCs/>
          </w:rPr>
          <w:id w:val="-1840761804"/>
          <w14:checkbox>
            <w14:checked w14:val="0"/>
            <w14:checkedState w14:val="2612" w14:font="MS Gothic"/>
            <w14:uncheckedState w14:val="2610" w14:font="MS Gothic"/>
          </w14:checkbox>
        </w:sdtPr>
        <w:sdtEndPr/>
        <w:sdtContent>
          <w:r w:rsidRPr="006F67B2" w:rsidR="004E73C7">
            <w:rPr>
              <w:rFonts w:ascii="Segoe UI Symbol" w:hAnsi="Segoe UI Symbol" w:cs="Segoe UI Symbol"/>
              <w:bCs/>
            </w:rPr>
            <w:t>☐</w:t>
          </w:r>
        </w:sdtContent>
      </w:sdt>
      <w:r w:rsidRPr="006F67B2" w:rsidR="004E73C7">
        <w:rPr>
          <w:rFonts w:ascii="Arial" w:hAnsi="Arial" w:cs="Arial"/>
          <w:bCs/>
        </w:rPr>
        <w:tab/>
      </w:r>
      <w:r w:rsidRPr="006F67B2" w:rsidR="004E73C7">
        <w:rPr>
          <w:rFonts w:ascii="Arial" w:hAnsi="Arial" w:cs="Arial"/>
          <w:bCs/>
        </w:rPr>
        <w:t xml:space="preserve">Eine entsprechende Versicherung besteht zum Zeitpunkt der </w:t>
      </w:r>
      <w:r w:rsidR="004E73C7">
        <w:rPr>
          <w:rFonts w:ascii="Arial" w:hAnsi="Arial" w:cs="Arial"/>
          <w:bCs/>
        </w:rPr>
        <w:t>Einreichung des Teilnahmeantrages</w:t>
      </w:r>
      <w:r w:rsidRPr="006F67B2" w:rsidR="004E73C7">
        <w:rPr>
          <w:rFonts w:ascii="Arial" w:hAnsi="Arial" w:cs="Arial"/>
          <w:bCs/>
        </w:rPr>
        <w:t xml:space="preserve"> noch nicht. Wir erklären, dass wir auf gesondertes Verlangen der Auftraggeberin und noch vor </w:t>
      </w:r>
      <w:r w:rsidR="003A4133">
        <w:rPr>
          <w:rFonts w:ascii="Arial" w:hAnsi="Arial" w:cs="Arial"/>
          <w:bCs/>
        </w:rPr>
        <w:t>Vertragsschluss (Zulassung)</w:t>
      </w:r>
      <w:r w:rsidRPr="006F67B2" w:rsidR="003A4133">
        <w:rPr>
          <w:rFonts w:ascii="Arial" w:hAnsi="Arial" w:cs="Arial"/>
          <w:bCs/>
        </w:rPr>
        <w:t xml:space="preserve"> </w:t>
      </w:r>
      <w:r w:rsidRPr="006F67B2" w:rsidR="004E73C7">
        <w:rPr>
          <w:rFonts w:ascii="Arial" w:hAnsi="Arial" w:cs="Arial"/>
          <w:bCs/>
        </w:rPr>
        <w:t xml:space="preserve">einen verbindlichen Nachweis über den Abschluss einer vertragsgemäßen Versicherung vorlegen werden. Uns ist bekannt, dass die Vorlage des Versicherungsnachweises Voraussetzung für die </w:t>
      </w:r>
      <w:r w:rsidR="003A4133">
        <w:rPr>
          <w:rFonts w:ascii="Arial" w:hAnsi="Arial" w:cs="Arial"/>
          <w:bCs/>
        </w:rPr>
        <w:t>Zulassung</w:t>
      </w:r>
      <w:r w:rsidRPr="006F67B2" w:rsidR="004E73C7">
        <w:rPr>
          <w:rFonts w:ascii="Arial" w:hAnsi="Arial" w:cs="Arial"/>
          <w:bCs/>
        </w:rPr>
        <w:t xml:space="preserve"> ist</w:t>
      </w:r>
      <w:r w:rsidRPr="006F67B2" w:rsidR="004E73C7">
        <w:rPr>
          <w:rFonts w:ascii="Arial" w:hAnsi="Arial" w:eastAsia="Arial" w:cs="Arial"/>
        </w:rPr>
        <w:t>.</w:t>
      </w:r>
    </w:p>
    <w:bookmarkEnd w:id="6"/>
    <w:p w:rsidRPr="006F67B2" w:rsidR="00326298" w:rsidP="00210243" w:rsidRDefault="00326298" w14:paraId="51F0A8EB" w14:textId="77777777">
      <w:pPr>
        <w:pStyle w:val="Listenabsatz"/>
        <w:keepNext/>
        <w:numPr>
          <w:ilvl w:val="0"/>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Nachweis der technischen und beruflichen Leistungsfähigkeit</w:t>
      </w:r>
    </w:p>
    <w:p w:rsidRPr="006F67B2" w:rsidR="00D76AB1" w:rsidP="00210243" w:rsidRDefault="00D76AB1" w14:paraId="08A4453D" w14:textId="4A355186">
      <w:pPr>
        <w:pStyle w:val="Listenabsatz"/>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Vergleichbare Referenzen</w:t>
      </w:r>
    </w:p>
    <w:p w:rsidR="00210243" w:rsidP="00210243" w:rsidRDefault="00C123CF" w14:paraId="6CBD886F" w14:textId="4946D356">
      <w:pPr>
        <w:spacing w:before="120" w:after="120" w:line="360" w:lineRule="auto"/>
        <w:ind w:left="566"/>
        <w:jc w:val="both"/>
        <w:rPr>
          <w:rFonts w:ascii="Arial" w:hAnsi="Arial" w:eastAsia="Arial" w:cs="Arial"/>
        </w:rPr>
      </w:pPr>
      <w:r w:rsidRPr="00C123CF">
        <w:rPr>
          <w:rFonts w:ascii="Arial" w:hAnsi="Arial" w:eastAsia="Arial" w:cs="Arial"/>
        </w:rPr>
        <w:t xml:space="preserve">Wir verfügen zum Nachweis der technischen und fachlichen Leistungsfähigkeit über </w:t>
      </w:r>
      <w:r>
        <w:rPr>
          <w:rFonts w:ascii="Arial" w:hAnsi="Arial" w:eastAsia="Arial" w:cs="Arial"/>
        </w:rPr>
        <w:t>ausreichende</w:t>
      </w:r>
      <w:r w:rsidRPr="00C123CF">
        <w:rPr>
          <w:rFonts w:ascii="Arial" w:hAnsi="Arial" w:eastAsia="Arial" w:cs="Arial"/>
        </w:rPr>
        <w:t xml:space="preserve"> Referenzen, die die in Ziffer 5.3 der </w:t>
      </w:r>
      <w:r w:rsidR="00253592">
        <w:rPr>
          <w:rFonts w:ascii="Arial" w:hAnsi="Arial" w:eastAsia="Arial" w:cs="Arial"/>
        </w:rPr>
        <w:t>Verfahrensbedingungen</w:t>
      </w:r>
      <w:r w:rsidRPr="00C123CF">
        <w:rPr>
          <w:rFonts w:ascii="Arial" w:hAnsi="Arial" w:eastAsia="Arial" w:cs="Arial"/>
        </w:rPr>
        <w:t xml:space="preserve"> beschriebenen Mindestanforderungen erfüllen:</w:t>
      </w:r>
    </w:p>
    <w:p w:rsidRPr="006F67B2" w:rsidR="00C123CF" w:rsidP="00C123CF" w:rsidRDefault="006600E5" w14:paraId="797C56F3" w14:textId="77777777">
      <w:pPr>
        <w:spacing w:before="120" w:after="120" w:line="360" w:lineRule="auto"/>
        <w:ind w:left="567" w:right="142"/>
        <w:jc w:val="both"/>
        <w:rPr>
          <w:rFonts w:ascii="Arial" w:hAnsi="Arial" w:eastAsia="Aptos" w:cs="Arial"/>
        </w:rPr>
      </w:pPr>
      <w:sdt>
        <w:sdtPr>
          <w:rPr>
            <w:rFonts w:ascii="Arial" w:hAnsi="Arial" w:eastAsia="Aptos" w:cs="Arial"/>
          </w:rPr>
          <w:id w:val="789242148"/>
          <w14:checkbox>
            <w14:checked w14:val="0"/>
            <w14:checkedState w14:val="2612" w14:font="MS Gothic"/>
            <w14:uncheckedState w14:val="2610" w14:font="MS Gothic"/>
          </w14:checkbox>
        </w:sdtPr>
        <w:sdtEndPr/>
        <w:sdtContent>
          <w:r w:rsidR="00C123CF">
            <w:rPr>
              <w:rFonts w:hint="eastAsia" w:ascii="MS Gothic" w:hAnsi="MS Gothic" w:eastAsia="MS Gothic" w:cs="Arial"/>
            </w:rPr>
            <w:t>☐</w:t>
          </w:r>
        </w:sdtContent>
      </w:sdt>
      <w:r w:rsidRPr="006F67B2" w:rsidR="00C123CF">
        <w:rPr>
          <w:rFonts w:ascii="Arial" w:hAnsi="Arial" w:eastAsia="Aptos" w:cs="Arial"/>
        </w:rPr>
        <w:tab/>
      </w:r>
      <w:r w:rsidRPr="006F67B2" w:rsidR="00C123CF">
        <w:rPr>
          <w:rFonts w:ascii="Arial" w:hAnsi="Arial" w:eastAsia="Aptos" w:cs="Arial"/>
        </w:rPr>
        <w:t>ja</w:t>
      </w:r>
    </w:p>
    <w:p w:rsidRPr="006F67B2" w:rsidR="00C123CF" w:rsidP="00C123CF" w:rsidRDefault="006600E5" w14:paraId="3220A8C8" w14:textId="77777777">
      <w:pPr>
        <w:spacing w:before="120" w:after="120" w:line="360" w:lineRule="auto"/>
        <w:ind w:left="567" w:right="142"/>
        <w:jc w:val="both"/>
        <w:rPr>
          <w:rFonts w:ascii="Arial" w:hAnsi="Arial" w:eastAsia="Aptos" w:cs="Arial"/>
        </w:rPr>
      </w:pPr>
      <w:sdt>
        <w:sdtPr>
          <w:rPr>
            <w:rFonts w:ascii="Arial" w:hAnsi="Arial" w:eastAsia="Aptos" w:cs="Arial"/>
          </w:rPr>
          <w:id w:val="-2132081302"/>
          <w14:checkbox>
            <w14:checked w14:val="0"/>
            <w14:checkedState w14:val="2612" w14:font="MS Gothic"/>
            <w14:uncheckedState w14:val="2610" w14:font="MS Gothic"/>
          </w14:checkbox>
        </w:sdtPr>
        <w:sdtEndPr/>
        <w:sdtContent>
          <w:r w:rsidRPr="006F67B2" w:rsidR="00C123CF">
            <w:rPr>
              <w:rFonts w:ascii="Segoe UI Symbol" w:hAnsi="Segoe UI Symbol" w:eastAsia="Aptos" w:cs="Segoe UI Symbol"/>
            </w:rPr>
            <w:t>☐</w:t>
          </w:r>
        </w:sdtContent>
      </w:sdt>
      <w:r w:rsidRPr="006F67B2" w:rsidR="00C123CF">
        <w:rPr>
          <w:rFonts w:ascii="Arial" w:hAnsi="Arial" w:eastAsia="Aptos" w:cs="Arial"/>
        </w:rPr>
        <w:tab/>
      </w:r>
      <w:r w:rsidRPr="006F67B2" w:rsidR="00C123CF">
        <w:rPr>
          <w:rFonts w:ascii="Arial" w:hAnsi="Arial" w:eastAsia="Aptos" w:cs="Arial"/>
        </w:rPr>
        <w:t>nein</w:t>
      </w:r>
    </w:p>
    <w:p w:rsidRPr="006F67B2" w:rsidR="00686682" w:rsidP="00210243" w:rsidRDefault="004509CB" w14:paraId="3B8AB664" w14:textId="5DCB5822">
      <w:pPr>
        <w:spacing w:before="120" w:after="120" w:line="360" w:lineRule="auto"/>
        <w:ind w:left="567"/>
        <w:jc w:val="both"/>
        <w:rPr>
          <w:rFonts w:ascii="Arial" w:hAnsi="Arial" w:cs="Arial"/>
        </w:rPr>
      </w:pPr>
      <w:r w:rsidRPr="006F67B2">
        <w:rPr>
          <w:rFonts w:ascii="Arial" w:hAnsi="Arial" w:cs="Arial"/>
        </w:rPr>
        <w:t>Das vollständig ausgefüllte Formblatt „</w:t>
      </w:r>
      <w:r w:rsidRPr="006F67B2">
        <w:rPr>
          <w:rFonts w:ascii="Arial" w:hAnsi="Arial" w:cs="Arial"/>
          <w:b/>
          <w:bCs/>
        </w:rPr>
        <w:t>Referenzen</w:t>
      </w:r>
      <w:r w:rsidRPr="006F67B2">
        <w:rPr>
          <w:rFonts w:ascii="Arial" w:hAnsi="Arial" w:cs="Arial"/>
        </w:rPr>
        <w:t xml:space="preserve">“ entsprechend der Anzahl der eingereichten Referenzen ist </w:t>
      </w:r>
      <w:r w:rsidRPr="006F67B2" w:rsidR="005E04C9">
        <w:rPr>
          <w:rFonts w:ascii="Arial" w:hAnsi="Arial" w:cs="Arial"/>
        </w:rPr>
        <w:t xml:space="preserve">als </w:t>
      </w:r>
      <w:r w:rsidRPr="006F67B2" w:rsidR="005E04C9">
        <w:rPr>
          <w:rFonts w:ascii="Arial" w:hAnsi="Arial" w:cs="Arial"/>
          <w:u w:val="single"/>
        </w:rPr>
        <w:t>Anlage</w:t>
      </w:r>
      <w:r w:rsidRPr="006F67B2" w:rsidR="005E04C9">
        <w:rPr>
          <w:rFonts w:ascii="Arial" w:hAnsi="Arial" w:cs="Arial"/>
        </w:rPr>
        <w:t xml:space="preserve"> </w:t>
      </w:r>
      <w:r w:rsidRPr="006F67B2">
        <w:rPr>
          <w:rFonts w:ascii="Arial" w:hAnsi="Arial" w:cs="Arial"/>
        </w:rPr>
        <w:t>beigefügt</w:t>
      </w:r>
      <w:r w:rsidRPr="006F67B2" w:rsidR="00A851CA">
        <w:rPr>
          <w:rFonts w:ascii="Arial" w:hAnsi="Arial" w:cs="Arial"/>
        </w:rPr>
        <w:t>:</w:t>
      </w:r>
    </w:p>
    <w:p w:rsidRPr="006F67B2" w:rsidR="00A851CA" w:rsidP="00210243" w:rsidRDefault="006600E5" w14:paraId="35515D81" w14:textId="1EC4A1D0">
      <w:pPr>
        <w:spacing w:before="120" w:after="120" w:line="360" w:lineRule="auto"/>
        <w:ind w:left="567" w:right="142"/>
        <w:jc w:val="both"/>
        <w:rPr>
          <w:rFonts w:ascii="Arial" w:hAnsi="Arial" w:eastAsia="Aptos" w:cs="Arial"/>
        </w:rPr>
      </w:pPr>
      <w:sdt>
        <w:sdtPr>
          <w:rPr>
            <w:rFonts w:ascii="Arial" w:hAnsi="Arial" w:eastAsia="Aptos" w:cs="Arial"/>
          </w:rPr>
          <w:id w:val="-696542170"/>
          <w14:checkbox>
            <w14:checked w14:val="0"/>
            <w14:checkedState w14:val="2612" w14:font="MS Gothic"/>
            <w14:uncheckedState w14:val="2610" w14:font="MS Gothic"/>
          </w14:checkbox>
        </w:sdtPr>
        <w:sdtEndPr/>
        <w:sdtContent>
          <w:r w:rsidR="00210243">
            <w:rPr>
              <w:rFonts w:hint="eastAsia" w:ascii="MS Gothic" w:hAnsi="MS Gothic" w:eastAsia="MS Gothic" w:cs="Arial"/>
            </w:rPr>
            <w:t>☐</w:t>
          </w:r>
        </w:sdtContent>
      </w:sdt>
      <w:r w:rsidRPr="006F67B2" w:rsidR="00A851CA">
        <w:rPr>
          <w:rFonts w:ascii="Arial" w:hAnsi="Arial" w:eastAsia="Aptos" w:cs="Arial"/>
        </w:rPr>
        <w:tab/>
      </w:r>
      <w:r w:rsidRPr="006F67B2" w:rsidR="00A851CA">
        <w:rPr>
          <w:rFonts w:ascii="Arial" w:hAnsi="Arial" w:eastAsia="Aptos" w:cs="Arial"/>
        </w:rPr>
        <w:t>ja</w:t>
      </w:r>
    </w:p>
    <w:p w:rsidRPr="006F67B2" w:rsidR="00A851CA" w:rsidP="00210243" w:rsidRDefault="006600E5" w14:paraId="7DD2DE9A" w14:textId="2DB66041">
      <w:pPr>
        <w:spacing w:before="120" w:after="120" w:line="360" w:lineRule="auto"/>
        <w:ind w:left="567" w:right="142"/>
        <w:jc w:val="both"/>
        <w:rPr>
          <w:rFonts w:ascii="Arial" w:hAnsi="Arial" w:eastAsia="Aptos" w:cs="Arial"/>
        </w:rPr>
      </w:pPr>
      <w:sdt>
        <w:sdtPr>
          <w:rPr>
            <w:rFonts w:ascii="Arial" w:hAnsi="Arial" w:eastAsia="Aptos" w:cs="Arial"/>
          </w:rPr>
          <w:id w:val="-905686966"/>
          <w14:checkbox>
            <w14:checked w14:val="0"/>
            <w14:checkedState w14:val="2612" w14:font="MS Gothic"/>
            <w14:uncheckedState w14:val="2610" w14:font="MS Gothic"/>
          </w14:checkbox>
        </w:sdtPr>
        <w:sdtEndPr/>
        <w:sdtContent>
          <w:r w:rsidRPr="006F67B2" w:rsidR="00A851CA">
            <w:rPr>
              <w:rFonts w:ascii="Segoe UI Symbol" w:hAnsi="Segoe UI Symbol" w:eastAsia="Aptos" w:cs="Segoe UI Symbol"/>
            </w:rPr>
            <w:t>☐</w:t>
          </w:r>
        </w:sdtContent>
      </w:sdt>
      <w:r w:rsidRPr="006F67B2" w:rsidR="00A851CA">
        <w:rPr>
          <w:rFonts w:ascii="Arial" w:hAnsi="Arial" w:eastAsia="Aptos" w:cs="Arial"/>
        </w:rPr>
        <w:tab/>
      </w:r>
      <w:r w:rsidRPr="006F67B2" w:rsidR="00A851CA">
        <w:rPr>
          <w:rFonts w:ascii="Arial" w:hAnsi="Arial" w:eastAsia="Aptos" w:cs="Arial"/>
        </w:rPr>
        <w:t>nein</w:t>
      </w:r>
    </w:p>
    <w:p w:rsidR="00C123CF" w:rsidP="00210243" w:rsidRDefault="00C123CF" w14:paraId="27D07FD9" w14:textId="77777777">
      <w:pPr>
        <w:spacing w:before="120" w:after="120" w:line="360" w:lineRule="auto"/>
        <w:jc w:val="both"/>
        <w:rPr>
          <w:rFonts w:ascii="Arial" w:hAnsi="Arial" w:eastAsia="Calibri" w:cs="Arial"/>
          <w:b/>
        </w:rPr>
      </w:pPr>
    </w:p>
    <w:p w:rsidRPr="006F67B2" w:rsidR="00326298" w:rsidP="00210243" w:rsidRDefault="00326298" w14:paraId="4E07056F" w14:textId="55F7F4F5">
      <w:pPr>
        <w:spacing w:before="120" w:after="120" w:line="360" w:lineRule="auto"/>
        <w:jc w:val="both"/>
        <w:rPr>
          <w:rFonts w:ascii="Arial" w:hAnsi="Arial" w:eastAsia="Calibri" w:cs="Arial"/>
          <w:b/>
        </w:rPr>
      </w:pPr>
      <w:r w:rsidRPr="006F67B2">
        <w:rPr>
          <w:rFonts w:ascii="Arial" w:hAnsi="Arial" w:eastAsia="Calibri" w:cs="Arial"/>
          <w:b/>
        </w:rPr>
        <w:t xml:space="preserve">Es ist uns bekannt, dass falsche Angaben zu der vorstehenden Erklärung zum Ausschluss unseres </w:t>
      </w:r>
      <w:r w:rsidRPr="00B85878" w:rsidR="00B85878">
        <w:rPr>
          <w:rFonts w:ascii="Arial" w:hAnsi="Arial" w:eastAsia="Calibri" w:cs="Arial"/>
          <w:b/>
        </w:rPr>
        <w:t xml:space="preserve">Zulassungsantrags </w:t>
      </w:r>
      <w:r w:rsidRPr="006F67B2">
        <w:rPr>
          <w:rFonts w:ascii="Arial" w:hAnsi="Arial" w:eastAsia="Calibri" w:cs="Arial"/>
          <w:b/>
        </w:rPr>
        <w:t>führen können. Der Auftraggeber ist berechtigt, vorstehende Angaben zu überprüfen und gegebenenfalls ergänzende Unterlagen anzufordern.</w:t>
      </w:r>
    </w:p>
    <w:tbl>
      <w:tblPr>
        <w:tblStyle w:val="Tabellenraster"/>
        <w:tblW w:w="10348" w:type="dxa"/>
        <w:tblInd w:w="-147" w:type="dxa"/>
        <w:tblLook w:val="04A0" w:firstRow="1" w:lastRow="0" w:firstColumn="1" w:lastColumn="0" w:noHBand="0" w:noVBand="1"/>
      </w:tblPr>
      <w:tblGrid>
        <w:gridCol w:w="10348"/>
      </w:tblGrid>
      <w:tr w:rsidRPr="00326298" w:rsidR="00326298" w:rsidTr="00326298" w14:paraId="199AF9AC" w14:textId="77777777">
        <w:tc>
          <w:tcPr>
            <w:tcW w:w="10348" w:type="dxa"/>
          </w:tcPr>
          <w:tbl>
            <w:tblPr>
              <w:tblStyle w:val="Tabellen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78"/>
              <w:gridCol w:w="361"/>
              <w:gridCol w:w="5761"/>
            </w:tblGrid>
            <w:tr w:rsidRPr="00326298" w:rsidR="00326298" w:rsidTr="00296F8F" w14:paraId="450A3BE0" w14:textId="77777777">
              <w:tc>
                <w:tcPr>
                  <w:tcW w:w="3078" w:type="dxa"/>
                </w:tcPr>
                <w:p w:rsidRPr="00326298" w:rsidR="00326298" w:rsidP="00326298" w:rsidRDefault="00326298" w14:paraId="7E684CA3" w14:textId="77777777">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r w:rsidRPr="00326298">
                    <w:rPr>
                      <w:rFonts w:ascii="Arial" w:hAnsi="Arial" w:cs="Arial"/>
                      <w:sz w:val="22"/>
                      <w:szCs w:val="22"/>
                    </w:rPr>
                    <w:t xml:space="preserve">, </w:t>
                  </w:r>
                  <w:r w:rsidRPr="00326298">
                    <w:rPr>
                      <w:rFonts w:ascii="Arial" w:hAnsi="Arial" w:cs="Arial"/>
                      <w:sz w:val="22"/>
                      <w:szCs w:val="22"/>
                    </w:rPr>
                    <w:fldChar w:fldCharType="begin">
                      <w:ffData>
                        <w:name w:val=""/>
                        <w:enabled/>
                        <w:calcOnExit w:val="0"/>
                        <w:textInput>
                          <w:type w:val="date"/>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c>
                <w:tcPr>
                  <w:tcW w:w="361" w:type="dxa"/>
                </w:tcPr>
                <w:p w:rsidRPr="00326298" w:rsidR="00326298" w:rsidP="00326298" w:rsidRDefault="00326298" w14:paraId="0250F6D7" w14:textId="77777777">
                  <w:pPr>
                    <w:pStyle w:val="Flietext"/>
                    <w:spacing w:after="120" w:line="360" w:lineRule="auto"/>
                    <w:rPr>
                      <w:rFonts w:ascii="Arial" w:hAnsi="Arial" w:cs="Arial"/>
                      <w:b/>
                      <w:bCs/>
                      <w:sz w:val="22"/>
                      <w:szCs w:val="22"/>
                    </w:rPr>
                  </w:pPr>
                </w:p>
              </w:tc>
              <w:tc>
                <w:tcPr>
                  <w:tcW w:w="5761" w:type="dxa"/>
                </w:tcPr>
                <w:p w:rsidRPr="00326298" w:rsidR="00326298" w:rsidP="00326298" w:rsidRDefault="00326298" w14:paraId="771A3FB0" w14:textId="77777777">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r>
            <w:tr w:rsidRPr="00326298" w:rsidR="00326298" w:rsidTr="00296F8F" w14:paraId="6A177EBF" w14:textId="77777777">
              <w:tc>
                <w:tcPr>
                  <w:tcW w:w="3078" w:type="dxa"/>
                </w:tcPr>
                <w:p w:rsidRPr="00326298" w:rsidR="00326298" w:rsidP="00326298" w:rsidRDefault="00326298" w14:paraId="34A7D160" w14:textId="77777777">
                  <w:pPr>
                    <w:pStyle w:val="Flietext"/>
                    <w:spacing w:after="120" w:line="360" w:lineRule="auto"/>
                    <w:rPr>
                      <w:rFonts w:ascii="Arial" w:hAnsi="Arial" w:cs="Arial"/>
                      <w:b/>
                      <w:bCs/>
                      <w:sz w:val="22"/>
                      <w:szCs w:val="22"/>
                    </w:rPr>
                  </w:pPr>
                  <w:r w:rsidRPr="00326298">
                    <w:rPr>
                      <w:rFonts w:ascii="Arial" w:hAnsi="Arial" w:cs="Arial"/>
                      <w:sz w:val="22"/>
                      <w:szCs w:val="22"/>
                    </w:rPr>
                    <w:t>Ort, Datum</w:t>
                  </w:r>
                </w:p>
              </w:tc>
              <w:tc>
                <w:tcPr>
                  <w:tcW w:w="361" w:type="dxa"/>
                </w:tcPr>
                <w:p w:rsidRPr="00326298" w:rsidR="00326298" w:rsidP="00326298" w:rsidRDefault="00326298" w14:paraId="251810EA" w14:textId="77777777">
                  <w:pPr>
                    <w:pStyle w:val="Flietext"/>
                    <w:spacing w:after="120" w:line="360" w:lineRule="auto"/>
                    <w:rPr>
                      <w:rFonts w:ascii="Arial" w:hAnsi="Arial" w:cs="Arial"/>
                      <w:b/>
                      <w:bCs/>
                      <w:sz w:val="22"/>
                      <w:szCs w:val="22"/>
                    </w:rPr>
                  </w:pPr>
                </w:p>
              </w:tc>
              <w:tc>
                <w:tcPr>
                  <w:tcW w:w="5761" w:type="dxa"/>
                </w:tcPr>
                <w:p w:rsidRPr="00326298" w:rsidR="00326298" w:rsidP="00326298" w:rsidRDefault="00326298" w14:paraId="274DADF6" w14:textId="23D00F28">
                  <w:pPr>
                    <w:pStyle w:val="Flietext"/>
                    <w:spacing w:after="120" w:line="360" w:lineRule="auto"/>
                    <w:rPr>
                      <w:rFonts w:ascii="Arial" w:hAnsi="Arial" w:cs="Arial"/>
                      <w:b/>
                      <w:bCs/>
                      <w:sz w:val="22"/>
                      <w:szCs w:val="22"/>
                    </w:rPr>
                  </w:pPr>
                  <w:r w:rsidRPr="00326298">
                    <w:rPr>
                      <w:rFonts w:ascii="Arial" w:hAnsi="Arial" w:cs="Arial"/>
                      <w:sz w:val="22"/>
                      <w:szCs w:val="22"/>
                    </w:rPr>
                    <w:t xml:space="preserve">Name des </w:t>
                  </w:r>
                  <w:r w:rsidR="00694CEA">
                    <w:rPr>
                      <w:rFonts w:ascii="Arial" w:hAnsi="Arial" w:cs="Arial"/>
                      <w:sz w:val="22"/>
                      <w:szCs w:val="22"/>
                    </w:rPr>
                    <w:t>Antragstellers</w:t>
                  </w:r>
                </w:p>
              </w:tc>
            </w:tr>
            <w:tr w:rsidRPr="00326298" w:rsidR="00326298" w:rsidTr="00296F8F" w14:paraId="77067CDE" w14:textId="77777777">
              <w:tc>
                <w:tcPr>
                  <w:tcW w:w="3078" w:type="dxa"/>
                </w:tcPr>
                <w:p w:rsidRPr="00326298" w:rsidR="00326298" w:rsidP="00326298" w:rsidRDefault="00326298" w14:paraId="22665110" w14:textId="77777777">
                  <w:pPr>
                    <w:pStyle w:val="Flietext"/>
                    <w:spacing w:after="120" w:line="360" w:lineRule="auto"/>
                    <w:rPr>
                      <w:rFonts w:ascii="Arial" w:hAnsi="Arial" w:cs="Arial"/>
                      <w:sz w:val="22"/>
                      <w:szCs w:val="22"/>
                    </w:rPr>
                  </w:pPr>
                </w:p>
              </w:tc>
              <w:tc>
                <w:tcPr>
                  <w:tcW w:w="361" w:type="dxa"/>
                </w:tcPr>
                <w:p w:rsidRPr="00326298" w:rsidR="00326298" w:rsidP="00326298" w:rsidRDefault="00326298" w14:paraId="4A4086F6" w14:textId="77777777">
                  <w:pPr>
                    <w:pStyle w:val="Flietext"/>
                    <w:spacing w:after="120" w:line="360" w:lineRule="auto"/>
                    <w:rPr>
                      <w:rFonts w:ascii="Arial" w:hAnsi="Arial" w:cs="Arial"/>
                      <w:sz w:val="22"/>
                      <w:szCs w:val="22"/>
                    </w:rPr>
                  </w:pPr>
                </w:p>
              </w:tc>
              <w:tc>
                <w:tcPr>
                  <w:tcW w:w="5761" w:type="dxa"/>
                </w:tcPr>
                <w:p w:rsidRPr="00326298" w:rsidR="00326298" w:rsidP="00326298" w:rsidRDefault="00326298" w14:paraId="28867564" w14:textId="77777777">
                  <w:pPr>
                    <w:pStyle w:val="Flietext"/>
                    <w:pBdr>
                      <w:bottom w:val="single" w:color="auto" w:sz="4" w:space="1"/>
                    </w:pBdr>
                    <w:spacing w:after="120" w:line="360" w:lineRule="auto"/>
                    <w:rPr>
                      <w:rFonts w:ascii="Arial" w:hAnsi="Arial" w:cs="Arial"/>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p w:rsidRPr="00326298" w:rsidR="00326298" w:rsidP="00326298" w:rsidRDefault="00326298" w14:paraId="495257FE" w14:textId="77777777">
                  <w:pPr>
                    <w:pStyle w:val="Flietext"/>
                    <w:spacing w:after="120" w:line="360" w:lineRule="auto"/>
                    <w:rPr>
                      <w:rFonts w:ascii="Arial" w:hAnsi="Arial" w:cs="Arial"/>
                      <w:sz w:val="22"/>
                      <w:szCs w:val="22"/>
                    </w:rPr>
                  </w:pPr>
                  <w:r w:rsidRPr="00326298">
                    <w:rPr>
                      <w:rFonts w:ascii="Arial" w:hAnsi="Arial" w:cs="Arial"/>
                      <w:sz w:val="22"/>
                      <w:szCs w:val="22"/>
                    </w:rPr>
                    <w:t>Name der natürlichen Person, die die Erklärung abgibt</w:t>
                  </w:r>
                </w:p>
              </w:tc>
            </w:tr>
          </w:tbl>
          <w:p w:rsidRPr="00326298" w:rsidR="00326298" w:rsidP="00326298" w:rsidRDefault="00E72A19" w14:paraId="4EF1496F" w14:textId="247D3AEB">
            <w:pPr>
              <w:pStyle w:val="Flietext"/>
              <w:spacing w:after="120" w:line="360" w:lineRule="auto"/>
              <w:rPr>
                <w:rFonts w:ascii="Arial" w:hAnsi="Arial" w:cs="Arial"/>
                <w:b/>
                <w:bCs/>
                <w:sz w:val="22"/>
                <w:szCs w:val="22"/>
              </w:rPr>
            </w:pPr>
            <w:r w:rsidRPr="00E72A19">
              <w:rPr>
                <w:rFonts w:ascii="Arial" w:hAnsi="Arial" w:eastAsia="Arial" w:cs="Arial"/>
                <w:b/>
                <w:sz w:val="22"/>
                <w:szCs w:val="22"/>
              </w:rPr>
              <w:t xml:space="preserve">Hinweis: Ist der Name der natürlichen Person, die die Erklärung abgibt, nicht angegeben, kann das zum Ausschluss des </w:t>
            </w:r>
            <w:r w:rsidR="00694CEA">
              <w:rPr>
                <w:rFonts w:ascii="Arial" w:hAnsi="Arial" w:eastAsia="Arial" w:cs="Arial"/>
                <w:b/>
                <w:sz w:val="22"/>
                <w:szCs w:val="22"/>
              </w:rPr>
              <w:t>Zulassungsantrags</w:t>
            </w:r>
            <w:r w:rsidRPr="00E72A19">
              <w:rPr>
                <w:rFonts w:ascii="Arial" w:hAnsi="Arial" w:eastAsia="Arial" w:cs="Arial"/>
                <w:b/>
                <w:sz w:val="22"/>
                <w:szCs w:val="22"/>
              </w:rPr>
              <w:t xml:space="preserve"> führen.</w:t>
            </w:r>
          </w:p>
        </w:tc>
      </w:tr>
    </w:tbl>
    <w:p w:rsidRPr="00326298" w:rsidR="00EA6562" w:rsidP="00326298" w:rsidRDefault="00EA6562" w14:paraId="683E99EA" w14:textId="77777777">
      <w:pPr>
        <w:spacing w:before="120" w:after="120" w:line="360" w:lineRule="auto"/>
        <w:rPr>
          <w:rFonts w:ascii="Arial" w:hAnsi="Arial" w:cs="Arial"/>
        </w:rPr>
      </w:pPr>
    </w:p>
    <w:sectPr w:rsidRPr="00326298" w:rsidR="00EA6562" w:rsidSect="003715E9">
      <w:headerReference w:type="default" r:id="rId11"/>
      <w:footerReference w:type="default" r:id="rId12"/>
      <w:headerReference w:type="first" r:id="rId13"/>
      <w:footerReference w:type="first" r:id="rId14"/>
      <w:pgSz w:w="11906" w:h="16838" w:orient="portrait"/>
      <w:pgMar w:top="1418" w:right="1191" w:bottom="1134" w:left="1191" w:header="624"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00E5" w:rsidRDefault="006600E5" w14:paraId="299C101E" w14:textId="77777777">
      <w:r>
        <w:separator/>
      </w:r>
    </w:p>
  </w:endnote>
  <w:endnote w:type="continuationSeparator" w:id="0">
    <w:p w:rsidR="006600E5" w:rsidRDefault="006600E5" w14:paraId="5371F3C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322573"/>
      <w:docPartObj>
        <w:docPartGallery w:val="Page Numbers (Bottom of Page)"/>
        <w:docPartUnique/>
      </w:docPartObj>
    </w:sdtPr>
    <w:sdtEndPr>
      <w:rPr>
        <w:rFonts w:ascii="Arial" w:hAnsi="Arial" w:cs="Arial"/>
        <w:sz w:val="16"/>
        <w:szCs w:val="16"/>
      </w:rPr>
    </w:sdtEndPr>
    <w:sdtContent>
      <w:p w:rsidRPr="00867C5E" w:rsidR="00E1577E" w:rsidP="00867C5E" w:rsidRDefault="00867C5E" w14:paraId="1447BDFC" w14:textId="62DCB5B2">
        <w:pPr>
          <w:pStyle w:val="Fuzeile"/>
          <w:jc w:val="right"/>
          <w:rPr>
            <w:rFonts w:ascii="Arial" w:hAnsi="Arial" w:cs="Arial"/>
            <w:sz w:val="16"/>
            <w:szCs w:val="16"/>
          </w:rPr>
        </w:pPr>
        <w:r>
          <w:rPr>
            <w:rFonts w:ascii="Arial" w:hAnsi="Arial" w:cs="Arial"/>
            <w:b/>
            <w:bCs/>
            <w:sz w:val="16"/>
            <w:szCs w:val="16"/>
          </w:rPr>
          <w:t>2.</w:t>
        </w:r>
        <w:r w:rsidR="00B76A1E">
          <w:rPr>
            <w:rFonts w:ascii="Arial" w:hAnsi="Arial" w:cs="Arial"/>
            <w:b/>
            <w:bCs/>
            <w:sz w:val="16"/>
            <w:szCs w:val="16"/>
          </w:rPr>
          <w:t>2</w:t>
        </w:r>
        <w:r w:rsidRPr="00262B42">
          <w:rPr>
            <w:rFonts w:ascii="Arial" w:hAnsi="Arial" w:cs="Arial"/>
            <w:b/>
            <w:bCs/>
            <w:sz w:val="16"/>
            <w:szCs w:val="16"/>
          </w:rPr>
          <w:t xml:space="preserve"> – </w:t>
        </w:r>
        <w:r w:rsidR="00071B75">
          <w:rPr>
            <w:rFonts w:ascii="Arial" w:hAnsi="Arial" w:cs="Arial"/>
            <w:b/>
            <w:sz w:val="16"/>
            <w:szCs w:val="16"/>
          </w:rPr>
          <w:t>Zulassungsvoraussetzungen</w:t>
        </w:r>
        <w:r>
          <w:t xml:space="preserve"> </w:t>
        </w:r>
        <w:r>
          <w:tab/>
        </w:r>
        <w:r>
          <w:tab/>
        </w:r>
        <w:sdt>
          <w:sdtPr>
            <w:rPr>
              <w:rFonts w:ascii="Arial" w:hAnsi="Arial" w:cs="Arial"/>
              <w:sz w:val="16"/>
              <w:szCs w:val="16"/>
            </w:rPr>
            <w:id w:val="-1769616900"/>
            <w:docPartObj>
              <w:docPartGallery w:val="Page Numbers (Top of Page)"/>
              <w:docPartUnique/>
            </w:docPartObj>
          </w:sdtPr>
          <w:sdtEnd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EndPr/>
    <w:sdtContent>
      <w:p w:rsidR="00E1577E" w:rsidRDefault="00162FAD" w14:paraId="1447BE0A" w14:textId="77777777">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00E5" w:rsidRDefault="006600E5" w14:paraId="08A2A71F" w14:textId="77777777">
      <w:r>
        <w:separator/>
      </w:r>
    </w:p>
  </w:footnote>
  <w:footnote w:type="continuationSeparator" w:id="0">
    <w:p w:rsidR="006600E5" w:rsidRDefault="006600E5" w14:paraId="7BED6B2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enraster"/>
      <w:tblW w:w="9559"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269"/>
      <w:gridCol w:w="5953"/>
      <w:gridCol w:w="1337"/>
    </w:tblGrid>
    <w:tr w:rsidRPr="00370EA8" w:rsidR="00DD7895" w:rsidTr="00AB0F09" w14:paraId="6431C586" w14:textId="77777777">
      <w:tc>
        <w:tcPr>
          <w:tcW w:w="2269" w:type="dxa"/>
        </w:tcPr>
        <w:p w:rsidRPr="00370EA8" w:rsidR="00DD7895" w:rsidP="00DD7895" w:rsidRDefault="00DD7895" w14:paraId="0BDB54BE"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hAnsi="Arial" w:eastAsia="Calibri" w:cs="Arial"/>
              <w:b/>
              <w:bCs/>
              <w:sz w:val="16"/>
              <w:szCs w:val="16"/>
            </w:rPr>
            <w:t>Auftraggeber:</w:t>
          </w:r>
        </w:p>
      </w:tc>
      <w:tc>
        <w:tcPr>
          <w:tcW w:w="5953" w:type="dxa"/>
        </w:tcPr>
        <w:p w:rsidRPr="00370EA8" w:rsidR="00DD7895" w:rsidP="00DD7895" w:rsidRDefault="00DD7895" w14:paraId="784EAF13"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cs="Arial"/>
              <w:noProof/>
              <w:sz w:val="16"/>
              <w:szCs w:val="16"/>
            </w:rPr>
            <w:t>GovTech Platforms GmbH</w:t>
          </w:r>
        </w:p>
      </w:tc>
      <w:tc>
        <w:tcPr>
          <w:tcW w:w="1337" w:type="dxa"/>
          <w:vMerge w:val="restart"/>
        </w:tcPr>
        <w:p w:rsidRPr="00370EA8" w:rsidR="00DD7895" w:rsidP="00DD7895" w:rsidRDefault="00DD7895" w14:paraId="7D9F52A0"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p>
      </w:tc>
    </w:tr>
    <w:tr w:rsidRPr="00370EA8" w:rsidR="00DD7895" w:rsidTr="00AB0F09" w14:paraId="74CD2961" w14:textId="77777777">
      <w:tc>
        <w:tcPr>
          <w:tcW w:w="2269" w:type="dxa"/>
        </w:tcPr>
        <w:p w:rsidRPr="00370EA8" w:rsidR="00DD7895" w:rsidP="00DD7895" w:rsidRDefault="00DD7895" w14:paraId="64739A31"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hAnsi="Arial" w:eastAsia="Calibri" w:cs="Arial"/>
              <w:b/>
              <w:bCs/>
              <w:sz w:val="16"/>
              <w:szCs w:val="16"/>
            </w:rPr>
            <w:t>Vorhaben:</w:t>
          </w:r>
        </w:p>
      </w:tc>
      <w:tc>
        <w:tcPr>
          <w:tcW w:w="5953" w:type="dxa"/>
        </w:tcPr>
        <w:p w:rsidRPr="00370EA8" w:rsidR="00DD7895" w:rsidP="00DD7895" w:rsidRDefault="00DD7895" w14:paraId="41EF34F3"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eastAsia="Calibri" w:cs="Arial"/>
              <w:sz w:val="16"/>
              <w:szCs w:val="16"/>
            </w:rPr>
            <w:t>Einkauf von Fachanwendungen</w:t>
          </w:r>
        </w:p>
      </w:tc>
      <w:tc>
        <w:tcPr>
          <w:tcW w:w="1337" w:type="dxa"/>
          <w:vMerge/>
          <w:vAlign w:val="center"/>
        </w:tcPr>
        <w:p w:rsidRPr="00370EA8" w:rsidR="00DD7895" w:rsidP="00DD7895" w:rsidRDefault="00DD7895" w14:paraId="10CF1E61"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Pr="00370EA8" w:rsidR="00DD7895" w:rsidTr="00AB0F09" w14:paraId="1B5970B4" w14:textId="77777777">
      <w:tc>
        <w:tcPr>
          <w:tcW w:w="2269" w:type="dxa"/>
        </w:tcPr>
        <w:p w:rsidRPr="00370EA8" w:rsidR="00DD7895" w:rsidP="00DD7895" w:rsidRDefault="00DD7895" w14:paraId="7DB96CA4"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hAnsi="Arial" w:eastAsia="Calibri" w:cs="Arial"/>
              <w:b/>
              <w:bCs/>
              <w:sz w:val="16"/>
              <w:szCs w:val="16"/>
            </w:rPr>
            <w:t>Fachanwendungsbereich:</w:t>
          </w:r>
        </w:p>
      </w:tc>
      <w:tc>
        <w:tcPr>
          <w:tcW w:w="5953" w:type="dxa"/>
        </w:tcPr>
        <w:p w:rsidRPr="00370EA8" w:rsidR="00DD7895" w:rsidP="00DD7895" w:rsidRDefault="00DD7895" w14:paraId="4D89B9E7"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337" w:type="dxa"/>
          <w:vMerge/>
          <w:vAlign w:val="center"/>
        </w:tcPr>
        <w:p w:rsidRPr="00370EA8" w:rsidR="00DD7895" w:rsidP="00DD7895" w:rsidRDefault="00DD7895" w14:paraId="37ADA32B"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Pr="00370EA8" w:rsidR="00DD7895" w:rsidTr="00AB0F09" w14:paraId="6EBDE8A7" w14:textId="77777777">
      <w:tc>
        <w:tcPr>
          <w:tcW w:w="2269" w:type="dxa"/>
        </w:tcPr>
        <w:p w:rsidRPr="00370EA8" w:rsidR="00DD7895" w:rsidP="00DD7895" w:rsidRDefault="00DD7895" w14:paraId="51457930"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eastAsia="Calibri" w:cs="Arial"/>
              <w:b/>
              <w:bCs/>
              <w:sz w:val="16"/>
              <w:szCs w:val="16"/>
            </w:rPr>
            <w:t>Verfahrensart</w:t>
          </w:r>
        </w:p>
      </w:tc>
      <w:tc>
        <w:tcPr>
          <w:tcW w:w="5953" w:type="dxa"/>
        </w:tcPr>
        <w:p w:rsidRPr="00370EA8" w:rsidR="00DD7895" w:rsidP="00DD7895" w:rsidRDefault="00DD7895" w14:paraId="7147116F"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roofErr w:type="spellStart"/>
          <w:r w:rsidRPr="00370EA8">
            <w:rPr>
              <w:rFonts w:ascii="Arial" w:hAnsi="Arial" w:eastAsia="Calibri" w:cs="Arial"/>
              <w:sz w:val="16"/>
              <w:szCs w:val="16"/>
            </w:rPr>
            <w:t>GovTech</w:t>
          </w:r>
          <w:proofErr w:type="spellEnd"/>
          <w:r w:rsidRPr="00370EA8">
            <w:rPr>
              <w:rFonts w:ascii="Arial" w:hAnsi="Arial" w:eastAsia="Calibri" w:cs="Arial"/>
              <w:sz w:val="16"/>
              <w:szCs w:val="16"/>
            </w:rPr>
            <w:t>-Zulassungsverfahren</w:t>
          </w:r>
        </w:p>
      </w:tc>
      <w:tc>
        <w:tcPr>
          <w:tcW w:w="1337" w:type="dxa"/>
          <w:vMerge/>
          <w:vAlign w:val="center"/>
        </w:tcPr>
        <w:p w:rsidRPr="00370EA8" w:rsidR="00DD7895" w:rsidP="00DD7895" w:rsidRDefault="00DD7895" w14:paraId="4E74B7D9"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rsidRPr="00370EA8" w:rsidR="00DD7895" w:rsidP="00DD7895" w:rsidRDefault="00DD7895" w14:paraId="0693534B" w14:textId="77777777">
    <w:pPr>
      <w:pStyle w:val="Kopfzeile"/>
      <w:rPr>
        <w:rFonts w:ascii="Arial" w:hAnsi="Arial" w:cs="Arial"/>
      </w:rPr>
    </w:pPr>
    <w:r w:rsidRPr="00370EA8">
      <w:rPr>
        <w:rFonts w:ascii="Arial" w:hAnsi="Arial" w:cs="Arial"/>
        <w:noProof/>
      </w:rPr>
      <w:drawing>
        <wp:anchor distT="0" distB="0" distL="114300" distR="114300" simplePos="0" relativeHeight="251660288" behindDoc="0" locked="0" layoutInCell="1" allowOverlap="1" wp14:anchorId="219C4DB4" wp14:editId="045DAEF0">
          <wp:simplePos x="0" y="0"/>
          <wp:positionH relativeFrom="margin">
            <wp:posOffset>4121041</wp:posOffset>
          </wp:positionH>
          <wp:positionV relativeFrom="paragraph">
            <wp:posOffset>-798830</wp:posOffset>
          </wp:positionV>
          <wp:extent cx="1604010" cy="748665"/>
          <wp:effectExtent l="0" t="0" r="0" b="0"/>
          <wp:wrapNone/>
          <wp:docPr id="2045402123" name="Grafik 1" descr="GovTech Deutschland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Tech Deutschland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l="7694" t="29898" r="8094" b="30763"/>
                  <a:stretch>
                    <a:fillRect/>
                  </a:stretch>
                </pic:blipFill>
                <pic:spPr bwMode="auto">
                  <a:xfrm>
                    <a:off x="0" y="0"/>
                    <a:ext cx="1604010"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Pr="00370EA8" w:rsidR="00DD7895" w:rsidP="00DD7895" w:rsidRDefault="004E4F61" w14:paraId="5CEF2B34" w14:textId="6D3D455A">
    <w:pPr>
      <w:pStyle w:val="Kopfzeile"/>
      <w:jc w:val="right"/>
      <w:rPr>
        <w:rFonts w:ascii="Arial" w:hAnsi="Arial" w:cs="Arial"/>
        <w:b/>
      </w:rPr>
    </w:pPr>
    <w:r>
      <w:rPr>
        <w:rFonts w:ascii="Arial" w:hAnsi="Arial" w:cs="Arial"/>
        <w:b/>
      </w:rPr>
      <w:t>2</w:t>
    </w:r>
    <w:r w:rsidRPr="00370EA8" w:rsidR="00DD7895">
      <w:rPr>
        <w:rFonts w:ascii="Arial" w:hAnsi="Arial" w:cs="Arial"/>
        <w:b/>
      </w:rPr>
      <w:t>.</w:t>
    </w:r>
    <w:r w:rsidR="00F13E85">
      <w:rPr>
        <w:rFonts w:ascii="Arial" w:hAnsi="Arial" w:cs="Arial"/>
        <w:b/>
      </w:rPr>
      <w:t>3</w:t>
    </w:r>
    <w:r w:rsidRPr="00370EA8" w:rsidR="00DD7895">
      <w:rPr>
        <w:rFonts w:ascii="Arial" w:hAnsi="Arial" w:cs="Arial"/>
        <w:b/>
      </w:rPr>
      <w:t xml:space="preserve"> - </w:t>
    </w:r>
    <w:r>
      <w:rPr>
        <w:rFonts w:ascii="Arial" w:hAnsi="Arial" w:cs="Arial"/>
        <w:b/>
      </w:rPr>
      <w:t>Zulassungsvoraussetzungen</w:t>
    </w:r>
  </w:p>
  <w:p w:rsidRPr="00370EA8" w:rsidR="00DD7895" w:rsidP="00DD7895" w:rsidRDefault="00DD7895" w14:paraId="5E594441" w14:textId="77777777">
    <w:pPr>
      <w:pStyle w:val="Kopfzeile"/>
      <w:rPr>
        <w:rFonts w:ascii="Arial" w:hAnsi="Arial" w:cs="Arial"/>
      </w:rPr>
    </w:pPr>
  </w:p>
  <w:p w:rsidRPr="00DD7895" w:rsidR="005865E1" w:rsidP="00DD7895" w:rsidRDefault="005865E1" w14:paraId="17631E34" w14:textId="2898E0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E1577E" w14:paraId="1447BE00" w14:textId="77777777">
      <w:tc>
        <w:tcPr>
          <w:tcW w:w="1134" w:type="dxa"/>
          <w:tcBorders>
            <w:top w:val="nil"/>
            <w:left w:val="nil"/>
            <w:bottom w:val="nil"/>
            <w:right w:val="nil"/>
          </w:tcBorders>
        </w:tcPr>
        <w:p w:rsidR="00E1577E" w:rsidRDefault="00162FAD" w14:paraId="1447BDFD"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hAnsi="Arial" w:eastAsia="Calibri" w:cs="Arial"/>
              <w:b/>
              <w:bCs/>
              <w:color w:val="595959" w:themeColor="text1" w:themeTint="A6"/>
              <w:sz w:val="16"/>
              <w:szCs w:val="16"/>
            </w:rPr>
            <w:t>Auftraggeber:</w:t>
          </w:r>
        </w:p>
      </w:tc>
      <w:tc>
        <w:tcPr>
          <w:tcW w:w="6520" w:type="dxa"/>
          <w:tcBorders>
            <w:top w:val="nil"/>
            <w:left w:val="nil"/>
            <w:bottom w:val="nil"/>
            <w:right w:val="nil"/>
          </w:tcBorders>
        </w:tcPr>
        <w:p w:rsidR="00E1577E" w:rsidRDefault="00162FAD" w14:paraId="1447BDFE"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hAnsi="Arial" w:eastAsia="Calibri" w:cs="Arial"/>
              <w:color w:val="595959" w:themeColor="text1" w:themeTint="A6"/>
              <w:sz w:val="16"/>
              <w:szCs w:val="16"/>
            </w:rPr>
            <w:t>Zentrum für Digitale Souveränität der Öffentlichen Verwaltung (</w:t>
          </w:r>
          <w:proofErr w:type="spellStart"/>
          <w:r>
            <w:rPr>
              <w:rFonts w:ascii="Arial" w:hAnsi="Arial" w:eastAsia="Calibri" w:cs="Arial"/>
              <w:color w:val="595959" w:themeColor="text1" w:themeTint="A6"/>
              <w:sz w:val="16"/>
              <w:szCs w:val="16"/>
            </w:rPr>
            <w:t>ZenDiS</w:t>
          </w:r>
          <w:proofErr w:type="spellEnd"/>
          <w:r>
            <w:rPr>
              <w:rFonts w:ascii="Arial" w:hAnsi="Arial" w:eastAsia="Calibri" w:cs="Arial"/>
              <w:color w:val="595959" w:themeColor="text1" w:themeTint="A6"/>
              <w:sz w:val="16"/>
              <w:szCs w:val="16"/>
            </w:rPr>
            <w:t>) GmbH</w:t>
          </w:r>
        </w:p>
      </w:tc>
      <w:tc>
        <w:tcPr>
          <w:tcW w:w="1905" w:type="dxa"/>
          <w:vMerge w:val="restart"/>
          <w:tcBorders>
            <w:top w:val="nil"/>
            <w:left w:val="nil"/>
            <w:bottom w:val="nil"/>
            <w:right w:val="nil"/>
          </w:tcBorders>
        </w:tcPr>
        <w:p w:rsidR="00E1577E" w:rsidRDefault="00E1577E" w14:paraId="1447BDFF"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E1577E" w14:paraId="1447BE04" w14:textId="77777777">
      <w:tc>
        <w:tcPr>
          <w:tcW w:w="1134" w:type="dxa"/>
          <w:tcBorders>
            <w:top w:val="nil"/>
            <w:left w:val="nil"/>
            <w:bottom w:val="nil"/>
            <w:right w:val="nil"/>
          </w:tcBorders>
        </w:tcPr>
        <w:p w:rsidR="00E1577E" w:rsidRDefault="00162FAD" w14:paraId="1447BE01"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hAnsi="Arial" w:eastAsia="Calibri" w:cs="Arial"/>
              <w:b/>
              <w:bCs/>
              <w:color w:val="595959" w:themeColor="text1" w:themeTint="A6"/>
              <w:sz w:val="16"/>
              <w:szCs w:val="16"/>
            </w:rPr>
            <w:t>Auftrag:</w:t>
          </w:r>
        </w:p>
      </w:tc>
      <w:tc>
        <w:tcPr>
          <w:tcW w:w="6520" w:type="dxa"/>
          <w:tcBorders>
            <w:top w:val="nil"/>
            <w:left w:val="nil"/>
            <w:bottom w:val="nil"/>
            <w:right w:val="nil"/>
          </w:tcBorders>
        </w:tcPr>
        <w:p w:rsidR="00E1577E" w:rsidRDefault="00162FAD" w14:paraId="1447BE02"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hAnsi="Arial" w:eastAsia="Calibri" w:cs="Arial"/>
              <w:color w:val="595959" w:themeColor="text1" w:themeTint="A6"/>
              <w:sz w:val="16"/>
              <w:szCs w:val="16"/>
            </w:rPr>
            <w:t xml:space="preserve">Betrieb und Weiterentwicklung von </w:t>
          </w:r>
          <w:proofErr w:type="spellStart"/>
          <w:r>
            <w:rPr>
              <w:rFonts w:ascii="Arial" w:hAnsi="Arial" w:eastAsia="Calibri" w:cs="Arial"/>
              <w:color w:val="595959" w:themeColor="text1" w:themeTint="A6"/>
              <w:sz w:val="16"/>
              <w:szCs w:val="16"/>
            </w:rPr>
            <w:t>ZenDiS</w:t>
          </w:r>
          <w:proofErr w:type="spellEnd"/>
          <w:r>
            <w:rPr>
              <w:rFonts w:ascii="Arial" w:hAnsi="Arial" w:eastAsia="Calibri" w:cs="Arial"/>
              <w:color w:val="595959" w:themeColor="text1" w:themeTint="A6"/>
              <w:sz w:val="16"/>
              <w:szCs w:val="16"/>
            </w:rPr>
            <w:t>-Produkten, Los 1 Betrieb</w:t>
          </w:r>
        </w:p>
      </w:tc>
      <w:tc>
        <w:tcPr>
          <w:tcW w:w="1905" w:type="dxa"/>
          <w:vMerge/>
          <w:tcBorders>
            <w:top w:val="nil"/>
            <w:left w:val="nil"/>
            <w:bottom w:val="nil"/>
            <w:right w:val="nil"/>
          </w:tcBorders>
          <w:vAlign w:val="center"/>
        </w:tcPr>
        <w:p w:rsidR="00E1577E" w:rsidRDefault="00E1577E" w14:paraId="1447BE03"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E1577E" w14:paraId="1447BE08" w14:textId="77777777">
      <w:tc>
        <w:tcPr>
          <w:tcW w:w="1134" w:type="dxa"/>
          <w:tcBorders>
            <w:top w:val="nil"/>
            <w:left w:val="nil"/>
            <w:bottom w:val="nil"/>
            <w:right w:val="nil"/>
          </w:tcBorders>
        </w:tcPr>
        <w:p w:rsidR="00E1577E" w:rsidRDefault="00162FAD" w14:paraId="1447BE05"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hAnsi="Arial" w:eastAsia="Calibri" w:cs="Arial"/>
              <w:b/>
              <w:bCs/>
              <w:color w:val="595959" w:themeColor="text1" w:themeTint="A6"/>
              <w:sz w:val="16"/>
              <w:szCs w:val="16"/>
            </w:rPr>
            <w:t>Verfahrensart:</w:t>
          </w:r>
        </w:p>
      </w:tc>
      <w:tc>
        <w:tcPr>
          <w:tcW w:w="6520" w:type="dxa"/>
          <w:tcBorders>
            <w:top w:val="nil"/>
            <w:left w:val="nil"/>
            <w:bottom w:val="nil"/>
            <w:right w:val="nil"/>
          </w:tcBorders>
        </w:tcPr>
        <w:p w:rsidR="00E1577E" w:rsidRDefault="00162FAD" w14:paraId="1447BE06"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hAnsi="Arial" w:eastAsia="Calibri"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rsidR="00E1577E" w:rsidRDefault="00E1577E" w14:paraId="1447BE07"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rsidR="00E1577E" w:rsidRDefault="00162FAD" w14:paraId="1447BE09"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8240" behindDoc="1" locked="0" layoutInCell="1" allowOverlap="1" wp14:anchorId="1447BE0D" wp14:editId="1447BE0E">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22A"/>
    <w:multiLevelType w:val="multilevel"/>
    <w:tmpl w:val="3ECC9D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7"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9"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10" w15:restartNumberingAfterBreak="0">
    <w:nsid w:val="2FAD2F57"/>
    <w:multiLevelType w:val="multilevel"/>
    <w:tmpl w:val="AC0CFA34"/>
    <w:lvl w:ilvl="0">
      <w:start w:val="1"/>
      <w:numFmt w:val="bullet"/>
      <w:lvlText w:val=""/>
      <w:lvlJc w:val="left"/>
      <w:pPr>
        <w:tabs>
          <w:tab w:val="num" w:pos="926"/>
        </w:tabs>
        <w:ind w:left="926" w:hanging="360"/>
      </w:pPr>
      <w:rPr>
        <w:rFonts w:hint="default" w:ascii="Symbol" w:hAnsi="Symbol"/>
        <w:sz w:val="20"/>
      </w:rPr>
    </w:lvl>
    <w:lvl w:ilvl="1" w:tentative="1">
      <w:start w:val="1"/>
      <w:numFmt w:val="bullet"/>
      <w:lvlText w:val="o"/>
      <w:lvlJc w:val="left"/>
      <w:pPr>
        <w:tabs>
          <w:tab w:val="num" w:pos="1646"/>
        </w:tabs>
        <w:ind w:left="1646" w:hanging="360"/>
      </w:pPr>
      <w:rPr>
        <w:rFonts w:hint="default" w:ascii="Courier New" w:hAnsi="Courier New"/>
        <w:sz w:val="20"/>
      </w:rPr>
    </w:lvl>
    <w:lvl w:ilvl="2" w:tentative="1">
      <w:start w:val="1"/>
      <w:numFmt w:val="bullet"/>
      <w:lvlText w:val=""/>
      <w:lvlJc w:val="left"/>
      <w:pPr>
        <w:tabs>
          <w:tab w:val="num" w:pos="2366"/>
        </w:tabs>
        <w:ind w:left="2366" w:hanging="360"/>
      </w:pPr>
      <w:rPr>
        <w:rFonts w:hint="default" w:ascii="Wingdings" w:hAnsi="Wingdings"/>
        <w:sz w:val="20"/>
      </w:rPr>
    </w:lvl>
    <w:lvl w:ilvl="3" w:tentative="1">
      <w:start w:val="1"/>
      <w:numFmt w:val="bullet"/>
      <w:lvlText w:val=""/>
      <w:lvlJc w:val="left"/>
      <w:pPr>
        <w:tabs>
          <w:tab w:val="num" w:pos="3086"/>
        </w:tabs>
        <w:ind w:left="3086" w:hanging="360"/>
      </w:pPr>
      <w:rPr>
        <w:rFonts w:hint="default" w:ascii="Wingdings" w:hAnsi="Wingdings"/>
        <w:sz w:val="20"/>
      </w:rPr>
    </w:lvl>
    <w:lvl w:ilvl="4" w:tentative="1">
      <w:start w:val="1"/>
      <w:numFmt w:val="bullet"/>
      <w:lvlText w:val=""/>
      <w:lvlJc w:val="left"/>
      <w:pPr>
        <w:tabs>
          <w:tab w:val="num" w:pos="3806"/>
        </w:tabs>
        <w:ind w:left="3806" w:hanging="360"/>
      </w:pPr>
      <w:rPr>
        <w:rFonts w:hint="default" w:ascii="Wingdings" w:hAnsi="Wingdings"/>
        <w:sz w:val="20"/>
      </w:rPr>
    </w:lvl>
    <w:lvl w:ilvl="5" w:tentative="1">
      <w:start w:val="1"/>
      <w:numFmt w:val="bullet"/>
      <w:lvlText w:val=""/>
      <w:lvlJc w:val="left"/>
      <w:pPr>
        <w:tabs>
          <w:tab w:val="num" w:pos="4526"/>
        </w:tabs>
        <w:ind w:left="4526" w:hanging="360"/>
      </w:pPr>
      <w:rPr>
        <w:rFonts w:hint="default" w:ascii="Wingdings" w:hAnsi="Wingdings"/>
        <w:sz w:val="20"/>
      </w:rPr>
    </w:lvl>
    <w:lvl w:ilvl="6" w:tentative="1">
      <w:start w:val="1"/>
      <w:numFmt w:val="bullet"/>
      <w:lvlText w:val=""/>
      <w:lvlJc w:val="left"/>
      <w:pPr>
        <w:tabs>
          <w:tab w:val="num" w:pos="5246"/>
        </w:tabs>
        <w:ind w:left="5246" w:hanging="360"/>
      </w:pPr>
      <w:rPr>
        <w:rFonts w:hint="default" w:ascii="Wingdings" w:hAnsi="Wingdings"/>
        <w:sz w:val="20"/>
      </w:rPr>
    </w:lvl>
    <w:lvl w:ilvl="7" w:tentative="1">
      <w:start w:val="1"/>
      <w:numFmt w:val="bullet"/>
      <w:lvlText w:val=""/>
      <w:lvlJc w:val="left"/>
      <w:pPr>
        <w:tabs>
          <w:tab w:val="num" w:pos="5966"/>
        </w:tabs>
        <w:ind w:left="5966" w:hanging="360"/>
      </w:pPr>
      <w:rPr>
        <w:rFonts w:hint="default" w:ascii="Wingdings" w:hAnsi="Wingdings"/>
        <w:sz w:val="20"/>
      </w:rPr>
    </w:lvl>
    <w:lvl w:ilvl="8" w:tentative="1">
      <w:start w:val="1"/>
      <w:numFmt w:val="bullet"/>
      <w:lvlText w:val=""/>
      <w:lvlJc w:val="left"/>
      <w:pPr>
        <w:tabs>
          <w:tab w:val="num" w:pos="6686"/>
        </w:tabs>
        <w:ind w:left="6686" w:hanging="360"/>
      </w:pPr>
      <w:rPr>
        <w:rFonts w:hint="default" w:ascii="Wingdings" w:hAnsi="Wingdings"/>
        <w:sz w:val="20"/>
      </w:rPr>
    </w:lvl>
  </w:abstractNum>
  <w:abstractNum w:abstractNumId="11"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F287718"/>
    <w:multiLevelType w:val="multilevel"/>
    <w:tmpl w:val="597422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3D60603"/>
    <w:multiLevelType w:val="hybridMultilevel"/>
    <w:tmpl w:val="C8642A36"/>
    <w:lvl w:ilvl="0" w:tplc="04070001">
      <w:start w:val="1"/>
      <w:numFmt w:val="bullet"/>
      <w:lvlText w:val=""/>
      <w:lvlJc w:val="left"/>
      <w:pPr>
        <w:ind w:left="1853" w:hanging="360"/>
      </w:pPr>
      <w:rPr>
        <w:rFonts w:hint="default" w:ascii="Symbol" w:hAnsi="Symbol"/>
      </w:rPr>
    </w:lvl>
    <w:lvl w:ilvl="1" w:tplc="04070003" w:tentative="1">
      <w:start w:val="1"/>
      <w:numFmt w:val="bullet"/>
      <w:lvlText w:val="o"/>
      <w:lvlJc w:val="left"/>
      <w:pPr>
        <w:ind w:left="2573" w:hanging="360"/>
      </w:pPr>
      <w:rPr>
        <w:rFonts w:hint="default" w:ascii="Courier New" w:hAnsi="Courier New" w:cs="Courier New"/>
      </w:rPr>
    </w:lvl>
    <w:lvl w:ilvl="2" w:tplc="04070005" w:tentative="1">
      <w:start w:val="1"/>
      <w:numFmt w:val="bullet"/>
      <w:lvlText w:val=""/>
      <w:lvlJc w:val="left"/>
      <w:pPr>
        <w:ind w:left="3293" w:hanging="360"/>
      </w:pPr>
      <w:rPr>
        <w:rFonts w:hint="default" w:ascii="Wingdings" w:hAnsi="Wingdings"/>
      </w:rPr>
    </w:lvl>
    <w:lvl w:ilvl="3" w:tplc="04070001" w:tentative="1">
      <w:start w:val="1"/>
      <w:numFmt w:val="bullet"/>
      <w:lvlText w:val=""/>
      <w:lvlJc w:val="left"/>
      <w:pPr>
        <w:ind w:left="4013" w:hanging="360"/>
      </w:pPr>
      <w:rPr>
        <w:rFonts w:hint="default" w:ascii="Symbol" w:hAnsi="Symbol"/>
      </w:rPr>
    </w:lvl>
    <w:lvl w:ilvl="4" w:tplc="04070003" w:tentative="1">
      <w:start w:val="1"/>
      <w:numFmt w:val="bullet"/>
      <w:lvlText w:val="o"/>
      <w:lvlJc w:val="left"/>
      <w:pPr>
        <w:ind w:left="4733" w:hanging="360"/>
      </w:pPr>
      <w:rPr>
        <w:rFonts w:hint="default" w:ascii="Courier New" w:hAnsi="Courier New" w:cs="Courier New"/>
      </w:rPr>
    </w:lvl>
    <w:lvl w:ilvl="5" w:tplc="04070005" w:tentative="1">
      <w:start w:val="1"/>
      <w:numFmt w:val="bullet"/>
      <w:lvlText w:val=""/>
      <w:lvlJc w:val="left"/>
      <w:pPr>
        <w:ind w:left="5453" w:hanging="360"/>
      </w:pPr>
      <w:rPr>
        <w:rFonts w:hint="default" w:ascii="Wingdings" w:hAnsi="Wingdings"/>
      </w:rPr>
    </w:lvl>
    <w:lvl w:ilvl="6" w:tplc="04070001" w:tentative="1">
      <w:start w:val="1"/>
      <w:numFmt w:val="bullet"/>
      <w:lvlText w:val=""/>
      <w:lvlJc w:val="left"/>
      <w:pPr>
        <w:ind w:left="6173" w:hanging="360"/>
      </w:pPr>
      <w:rPr>
        <w:rFonts w:hint="default" w:ascii="Symbol" w:hAnsi="Symbol"/>
      </w:rPr>
    </w:lvl>
    <w:lvl w:ilvl="7" w:tplc="04070003" w:tentative="1">
      <w:start w:val="1"/>
      <w:numFmt w:val="bullet"/>
      <w:lvlText w:val="o"/>
      <w:lvlJc w:val="left"/>
      <w:pPr>
        <w:ind w:left="6893" w:hanging="360"/>
      </w:pPr>
      <w:rPr>
        <w:rFonts w:hint="default" w:ascii="Courier New" w:hAnsi="Courier New" w:cs="Courier New"/>
      </w:rPr>
    </w:lvl>
    <w:lvl w:ilvl="8" w:tplc="04070005" w:tentative="1">
      <w:start w:val="1"/>
      <w:numFmt w:val="bullet"/>
      <w:lvlText w:val=""/>
      <w:lvlJc w:val="left"/>
      <w:pPr>
        <w:ind w:left="7613" w:hanging="360"/>
      </w:pPr>
      <w:rPr>
        <w:rFonts w:hint="default" w:ascii="Wingdings" w:hAnsi="Wingdings"/>
      </w:rPr>
    </w:lvl>
  </w:abstractNum>
  <w:abstractNum w:abstractNumId="19"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020700"/>
    <w:multiLevelType w:val="multilevel"/>
    <w:tmpl w:val="5BEE424C"/>
    <w:lvl w:ilvl="0">
      <w:start w:val="1"/>
      <w:numFmt w:val="bullet"/>
      <w:lvlText w:val=""/>
      <w:lvlJc w:val="left"/>
      <w:pPr>
        <w:tabs>
          <w:tab w:val="num" w:pos="0"/>
        </w:tabs>
        <w:ind w:left="787" w:hanging="360"/>
      </w:pPr>
      <w:rPr>
        <w:rFonts w:hint="default" w:ascii="Symbol" w:hAnsi="Symbol" w:cs="Symbol"/>
      </w:rPr>
    </w:lvl>
    <w:lvl w:ilvl="1">
      <w:start w:val="1"/>
      <w:numFmt w:val="bullet"/>
      <w:lvlText w:val="o"/>
      <w:lvlJc w:val="left"/>
      <w:pPr>
        <w:tabs>
          <w:tab w:val="num" w:pos="0"/>
        </w:tabs>
        <w:ind w:left="1507" w:hanging="360"/>
      </w:pPr>
      <w:rPr>
        <w:rFonts w:hint="default" w:ascii="Courier New" w:hAnsi="Courier New" w:cs="Courier New"/>
      </w:rPr>
    </w:lvl>
    <w:lvl w:ilvl="2">
      <w:start w:val="1"/>
      <w:numFmt w:val="bullet"/>
      <w:lvlText w:val=""/>
      <w:lvlJc w:val="left"/>
      <w:pPr>
        <w:tabs>
          <w:tab w:val="num" w:pos="0"/>
        </w:tabs>
        <w:ind w:left="2227" w:hanging="360"/>
      </w:pPr>
      <w:rPr>
        <w:rFonts w:hint="default" w:ascii="Wingdings" w:hAnsi="Wingdings" w:cs="Wingdings"/>
      </w:rPr>
    </w:lvl>
    <w:lvl w:ilvl="3">
      <w:start w:val="1"/>
      <w:numFmt w:val="bullet"/>
      <w:lvlText w:val=""/>
      <w:lvlJc w:val="left"/>
      <w:pPr>
        <w:tabs>
          <w:tab w:val="num" w:pos="0"/>
        </w:tabs>
        <w:ind w:left="2947" w:hanging="360"/>
      </w:pPr>
      <w:rPr>
        <w:rFonts w:hint="default" w:ascii="Symbol" w:hAnsi="Symbol" w:cs="Symbol"/>
      </w:rPr>
    </w:lvl>
    <w:lvl w:ilvl="4">
      <w:start w:val="1"/>
      <w:numFmt w:val="bullet"/>
      <w:lvlText w:val="o"/>
      <w:lvlJc w:val="left"/>
      <w:pPr>
        <w:tabs>
          <w:tab w:val="num" w:pos="0"/>
        </w:tabs>
        <w:ind w:left="3667" w:hanging="360"/>
      </w:pPr>
      <w:rPr>
        <w:rFonts w:hint="default" w:ascii="Courier New" w:hAnsi="Courier New" w:cs="Courier New"/>
      </w:rPr>
    </w:lvl>
    <w:lvl w:ilvl="5">
      <w:start w:val="1"/>
      <w:numFmt w:val="bullet"/>
      <w:lvlText w:val=""/>
      <w:lvlJc w:val="left"/>
      <w:pPr>
        <w:tabs>
          <w:tab w:val="num" w:pos="0"/>
        </w:tabs>
        <w:ind w:left="4387" w:hanging="360"/>
      </w:pPr>
      <w:rPr>
        <w:rFonts w:hint="default" w:ascii="Wingdings" w:hAnsi="Wingdings" w:cs="Wingdings"/>
      </w:rPr>
    </w:lvl>
    <w:lvl w:ilvl="6">
      <w:start w:val="1"/>
      <w:numFmt w:val="bullet"/>
      <w:lvlText w:val=""/>
      <w:lvlJc w:val="left"/>
      <w:pPr>
        <w:tabs>
          <w:tab w:val="num" w:pos="0"/>
        </w:tabs>
        <w:ind w:left="5107" w:hanging="360"/>
      </w:pPr>
      <w:rPr>
        <w:rFonts w:hint="default" w:ascii="Symbol" w:hAnsi="Symbol" w:cs="Symbol"/>
      </w:rPr>
    </w:lvl>
    <w:lvl w:ilvl="7">
      <w:start w:val="1"/>
      <w:numFmt w:val="bullet"/>
      <w:lvlText w:val="o"/>
      <w:lvlJc w:val="left"/>
      <w:pPr>
        <w:tabs>
          <w:tab w:val="num" w:pos="0"/>
        </w:tabs>
        <w:ind w:left="5827" w:hanging="360"/>
      </w:pPr>
      <w:rPr>
        <w:rFonts w:hint="default" w:ascii="Courier New" w:hAnsi="Courier New" w:cs="Courier New"/>
      </w:rPr>
    </w:lvl>
    <w:lvl w:ilvl="8">
      <w:start w:val="1"/>
      <w:numFmt w:val="bullet"/>
      <w:lvlText w:val=""/>
      <w:lvlJc w:val="left"/>
      <w:pPr>
        <w:tabs>
          <w:tab w:val="num" w:pos="0"/>
        </w:tabs>
        <w:ind w:left="6547" w:hanging="360"/>
      </w:pPr>
      <w:rPr>
        <w:rFonts w:hint="default" w:ascii="Wingdings" w:hAnsi="Wingdings" w:cs="Wingdings"/>
      </w:rPr>
    </w:lvl>
  </w:abstractNum>
  <w:abstractNum w:abstractNumId="21"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ascii="Arial" w:hAnsi="Arial" w:cs="Arial"/>
      </w:rPr>
    </w:lvl>
    <w:lvl w:ilvl="2">
      <w:start w:val="1"/>
      <w:numFmt w:val="decimal"/>
      <w:isLgl/>
      <w:lvlText w:val="%1.%2.%3."/>
      <w:lvlJc w:val="left"/>
      <w:pPr>
        <w:ind w:left="862" w:hanging="720"/>
      </w:pPr>
      <w:rPr>
        <w:rFonts w:hint="default" w:ascii="Arial" w:hAnsi="Arial" w:cs="Arial"/>
      </w:rPr>
    </w:lvl>
    <w:lvl w:ilvl="3">
      <w:start w:val="1"/>
      <w:numFmt w:val="decimal"/>
      <w:isLgl/>
      <w:lvlText w:val="%1.%2.%3.%4."/>
      <w:lvlJc w:val="left"/>
      <w:pPr>
        <w:ind w:left="1222" w:hanging="1080"/>
      </w:pPr>
      <w:rPr>
        <w:rFonts w:hint="default" w:ascii="Arial" w:hAnsi="Arial" w:cs="Arial"/>
      </w:rPr>
    </w:lvl>
    <w:lvl w:ilvl="4">
      <w:start w:val="1"/>
      <w:numFmt w:val="decimal"/>
      <w:isLgl/>
      <w:lvlText w:val="%1.%2.%3.%4.%5."/>
      <w:lvlJc w:val="left"/>
      <w:pPr>
        <w:ind w:left="1222" w:hanging="1080"/>
      </w:pPr>
      <w:rPr>
        <w:rFonts w:hint="default" w:ascii="Arial" w:hAnsi="Arial" w:cs="Arial"/>
      </w:rPr>
    </w:lvl>
    <w:lvl w:ilvl="5">
      <w:start w:val="1"/>
      <w:numFmt w:val="decimal"/>
      <w:isLgl/>
      <w:lvlText w:val="%1.%2.%3.%4.%5.%6."/>
      <w:lvlJc w:val="left"/>
      <w:pPr>
        <w:ind w:left="1582" w:hanging="1440"/>
      </w:pPr>
      <w:rPr>
        <w:rFonts w:hint="default" w:ascii="Arial" w:hAnsi="Arial" w:cs="Arial"/>
      </w:rPr>
    </w:lvl>
    <w:lvl w:ilvl="6">
      <w:start w:val="1"/>
      <w:numFmt w:val="decimal"/>
      <w:isLgl/>
      <w:lvlText w:val="%1.%2.%3.%4.%5.%6.%7."/>
      <w:lvlJc w:val="left"/>
      <w:pPr>
        <w:ind w:left="1582" w:hanging="1440"/>
      </w:pPr>
      <w:rPr>
        <w:rFonts w:hint="default" w:ascii="Arial" w:hAnsi="Arial" w:cs="Arial"/>
      </w:rPr>
    </w:lvl>
    <w:lvl w:ilvl="7">
      <w:start w:val="1"/>
      <w:numFmt w:val="decimal"/>
      <w:isLgl/>
      <w:lvlText w:val="%1.%2.%3.%4.%5.%6.%7.%8."/>
      <w:lvlJc w:val="left"/>
      <w:pPr>
        <w:ind w:left="1942" w:hanging="1800"/>
      </w:pPr>
      <w:rPr>
        <w:rFonts w:hint="default" w:ascii="Arial" w:hAnsi="Arial" w:cs="Arial"/>
      </w:rPr>
    </w:lvl>
    <w:lvl w:ilvl="8">
      <w:start w:val="1"/>
      <w:numFmt w:val="decimal"/>
      <w:isLgl/>
      <w:lvlText w:val="%1.%2.%3.%4.%5.%6.%7.%8.%9."/>
      <w:lvlJc w:val="left"/>
      <w:pPr>
        <w:ind w:left="1942" w:hanging="1800"/>
      </w:pPr>
      <w:rPr>
        <w:rFonts w:hint="default" w:ascii="Arial" w:hAnsi="Arial" w:cs="Arial"/>
      </w:rPr>
    </w:lvl>
  </w:abstractNum>
  <w:abstractNum w:abstractNumId="22" w15:restartNumberingAfterBreak="0">
    <w:nsid w:val="77A42AC3"/>
    <w:multiLevelType w:val="hybridMultilevel"/>
    <w:tmpl w:val="D3D052C0"/>
    <w:lvl w:ilvl="0" w:tplc="82DCB19C">
      <w:start w:val="1"/>
      <w:numFmt w:val="bullet"/>
      <w:lvlText w:val="-"/>
      <w:lvlJc w:val="left"/>
      <w:pPr>
        <w:ind w:left="720" w:hanging="36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7"/>
  </w:num>
  <w:num w:numId="2" w16cid:durableId="913859417">
    <w:abstractNumId w:val="11"/>
  </w:num>
  <w:num w:numId="3" w16cid:durableId="507525780">
    <w:abstractNumId w:val="16"/>
  </w:num>
  <w:num w:numId="4" w16cid:durableId="465129936">
    <w:abstractNumId w:val="20"/>
  </w:num>
  <w:num w:numId="5" w16cid:durableId="1860266655">
    <w:abstractNumId w:val="14"/>
  </w:num>
  <w:num w:numId="6" w16cid:durableId="1524975855">
    <w:abstractNumId w:val="9"/>
  </w:num>
  <w:num w:numId="7" w16cid:durableId="2073887470">
    <w:abstractNumId w:val="19"/>
  </w:num>
  <w:num w:numId="8" w16cid:durableId="1858542084">
    <w:abstractNumId w:val="22"/>
  </w:num>
  <w:num w:numId="9" w16cid:durableId="1528985906">
    <w:abstractNumId w:val="6"/>
  </w:num>
  <w:num w:numId="10" w16cid:durableId="937713353">
    <w:abstractNumId w:val="3"/>
  </w:num>
  <w:num w:numId="11" w16cid:durableId="437144441">
    <w:abstractNumId w:val="4"/>
  </w:num>
  <w:num w:numId="12" w16cid:durableId="1925844082">
    <w:abstractNumId w:val="5"/>
  </w:num>
  <w:num w:numId="13" w16cid:durableId="801191972">
    <w:abstractNumId w:val="1"/>
  </w:num>
  <w:num w:numId="14" w16cid:durableId="392120092">
    <w:abstractNumId w:val="2"/>
  </w:num>
  <w:num w:numId="15" w16cid:durableId="660277898">
    <w:abstractNumId w:val="23"/>
  </w:num>
  <w:num w:numId="16" w16cid:durableId="1797066973">
    <w:abstractNumId w:val="8"/>
  </w:num>
  <w:num w:numId="17" w16cid:durableId="1057704893">
    <w:abstractNumId w:val="15"/>
  </w:num>
  <w:num w:numId="18" w16cid:durableId="1952515915">
    <w:abstractNumId w:val="13"/>
  </w:num>
  <w:num w:numId="19" w16cid:durableId="85539656">
    <w:abstractNumId w:val="21"/>
  </w:num>
  <w:num w:numId="20" w16cid:durableId="1100488226">
    <w:abstractNumId w:val="12"/>
  </w:num>
  <w:num w:numId="21" w16cid:durableId="1351882131">
    <w:abstractNumId w:val="0"/>
  </w:num>
  <w:num w:numId="22" w16cid:durableId="308830339">
    <w:abstractNumId w:val="10"/>
  </w:num>
  <w:num w:numId="23" w16cid:durableId="33820364">
    <w:abstractNumId w:val="18"/>
  </w:num>
  <w:num w:numId="24" w16cid:durableId="361787520">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583C"/>
    <w:rsid w:val="00015A34"/>
    <w:rsid w:val="000329CE"/>
    <w:rsid w:val="00042019"/>
    <w:rsid w:val="00071B75"/>
    <w:rsid w:val="00074267"/>
    <w:rsid w:val="00082E98"/>
    <w:rsid w:val="00091DD9"/>
    <w:rsid w:val="000944E4"/>
    <w:rsid w:val="000A5305"/>
    <w:rsid w:val="00105E8E"/>
    <w:rsid w:val="0011238B"/>
    <w:rsid w:val="00112416"/>
    <w:rsid w:val="00112DBF"/>
    <w:rsid w:val="00130D6A"/>
    <w:rsid w:val="00133A66"/>
    <w:rsid w:val="00137C0F"/>
    <w:rsid w:val="00144592"/>
    <w:rsid w:val="0014593E"/>
    <w:rsid w:val="00162FAD"/>
    <w:rsid w:val="001649E4"/>
    <w:rsid w:val="00167ED1"/>
    <w:rsid w:val="0018717A"/>
    <w:rsid w:val="00194F7A"/>
    <w:rsid w:val="001B7F3A"/>
    <w:rsid w:val="001C252F"/>
    <w:rsid w:val="001C2B6C"/>
    <w:rsid w:val="001E1C00"/>
    <w:rsid w:val="001F23D0"/>
    <w:rsid w:val="002064C6"/>
    <w:rsid w:val="00210243"/>
    <w:rsid w:val="00221063"/>
    <w:rsid w:val="0022311F"/>
    <w:rsid w:val="0023567D"/>
    <w:rsid w:val="00237DB6"/>
    <w:rsid w:val="002459FC"/>
    <w:rsid w:val="00246B4E"/>
    <w:rsid w:val="0024724D"/>
    <w:rsid w:val="0025037E"/>
    <w:rsid w:val="00253592"/>
    <w:rsid w:val="00262B42"/>
    <w:rsid w:val="002701FD"/>
    <w:rsid w:val="0027183A"/>
    <w:rsid w:val="00277999"/>
    <w:rsid w:val="002A7C67"/>
    <w:rsid w:val="003223D7"/>
    <w:rsid w:val="00326298"/>
    <w:rsid w:val="00332DC5"/>
    <w:rsid w:val="00337F9F"/>
    <w:rsid w:val="00352F56"/>
    <w:rsid w:val="00357DA3"/>
    <w:rsid w:val="003715E9"/>
    <w:rsid w:val="00372EF0"/>
    <w:rsid w:val="00386600"/>
    <w:rsid w:val="003A4133"/>
    <w:rsid w:val="003A7D97"/>
    <w:rsid w:val="003C1FD2"/>
    <w:rsid w:val="003C22B1"/>
    <w:rsid w:val="003E15B2"/>
    <w:rsid w:val="003E7444"/>
    <w:rsid w:val="00406F77"/>
    <w:rsid w:val="004107D7"/>
    <w:rsid w:val="00426B57"/>
    <w:rsid w:val="004509CB"/>
    <w:rsid w:val="00463D0C"/>
    <w:rsid w:val="00463D19"/>
    <w:rsid w:val="00476E04"/>
    <w:rsid w:val="00483969"/>
    <w:rsid w:val="004B3727"/>
    <w:rsid w:val="004E1178"/>
    <w:rsid w:val="004E4F61"/>
    <w:rsid w:val="004E73C7"/>
    <w:rsid w:val="00560B76"/>
    <w:rsid w:val="005865E1"/>
    <w:rsid w:val="005A2416"/>
    <w:rsid w:val="005B79F5"/>
    <w:rsid w:val="005E04C9"/>
    <w:rsid w:val="00610EFD"/>
    <w:rsid w:val="0065513C"/>
    <w:rsid w:val="006600E5"/>
    <w:rsid w:val="00663600"/>
    <w:rsid w:val="00674C73"/>
    <w:rsid w:val="006760BE"/>
    <w:rsid w:val="0068251E"/>
    <w:rsid w:val="00682810"/>
    <w:rsid w:val="00685DB5"/>
    <w:rsid w:val="00686682"/>
    <w:rsid w:val="00691777"/>
    <w:rsid w:val="00694CEA"/>
    <w:rsid w:val="006B3B92"/>
    <w:rsid w:val="006F67B2"/>
    <w:rsid w:val="00745DE0"/>
    <w:rsid w:val="00764921"/>
    <w:rsid w:val="00764C17"/>
    <w:rsid w:val="0077380C"/>
    <w:rsid w:val="00776EB7"/>
    <w:rsid w:val="0078520E"/>
    <w:rsid w:val="00793ADF"/>
    <w:rsid w:val="00796E75"/>
    <w:rsid w:val="007B1E21"/>
    <w:rsid w:val="007C0838"/>
    <w:rsid w:val="007C6FE7"/>
    <w:rsid w:val="007F4C8D"/>
    <w:rsid w:val="007F7134"/>
    <w:rsid w:val="0080513A"/>
    <w:rsid w:val="00817BA8"/>
    <w:rsid w:val="008240E1"/>
    <w:rsid w:val="0083347F"/>
    <w:rsid w:val="00844AC4"/>
    <w:rsid w:val="00867C5E"/>
    <w:rsid w:val="00894F50"/>
    <w:rsid w:val="008B2D31"/>
    <w:rsid w:val="008B6A44"/>
    <w:rsid w:val="008E0C32"/>
    <w:rsid w:val="008E1E69"/>
    <w:rsid w:val="008E3AF7"/>
    <w:rsid w:val="0091107F"/>
    <w:rsid w:val="00925F82"/>
    <w:rsid w:val="00926169"/>
    <w:rsid w:val="00931FC7"/>
    <w:rsid w:val="0097337D"/>
    <w:rsid w:val="00992B72"/>
    <w:rsid w:val="009D1E19"/>
    <w:rsid w:val="009D5785"/>
    <w:rsid w:val="009E410A"/>
    <w:rsid w:val="009E6C1C"/>
    <w:rsid w:val="009F3EDC"/>
    <w:rsid w:val="00A020D1"/>
    <w:rsid w:val="00A06D2E"/>
    <w:rsid w:val="00A111FE"/>
    <w:rsid w:val="00A14F90"/>
    <w:rsid w:val="00A367A9"/>
    <w:rsid w:val="00A465C4"/>
    <w:rsid w:val="00A47253"/>
    <w:rsid w:val="00A51235"/>
    <w:rsid w:val="00A851CA"/>
    <w:rsid w:val="00A9148D"/>
    <w:rsid w:val="00AB2C45"/>
    <w:rsid w:val="00AD17A0"/>
    <w:rsid w:val="00AF07E9"/>
    <w:rsid w:val="00B04F71"/>
    <w:rsid w:val="00B11AD0"/>
    <w:rsid w:val="00B24927"/>
    <w:rsid w:val="00B56753"/>
    <w:rsid w:val="00B74A8D"/>
    <w:rsid w:val="00B76A1E"/>
    <w:rsid w:val="00B8475B"/>
    <w:rsid w:val="00B85878"/>
    <w:rsid w:val="00B96EA9"/>
    <w:rsid w:val="00BC79D8"/>
    <w:rsid w:val="00BF2068"/>
    <w:rsid w:val="00C01882"/>
    <w:rsid w:val="00C123CF"/>
    <w:rsid w:val="00C230E3"/>
    <w:rsid w:val="00C34F51"/>
    <w:rsid w:val="00C623FC"/>
    <w:rsid w:val="00CB1285"/>
    <w:rsid w:val="00CB3B24"/>
    <w:rsid w:val="00CF799E"/>
    <w:rsid w:val="00D05EC6"/>
    <w:rsid w:val="00D07882"/>
    <w:rsid w:val="00D5165B"/>
    <w:rsid w:val="00D76AB1"/>
    <w:rsid w:val="00D77C6B"/>
    <w:rsid w:val="00D86246"/>
    <w:rsid w:val="00D9032E"/>
    <w:rsid w:val="00D978CC"/>
    <w:rsid w:val="00DD7895"/>
    <w:rsid w:val="00DE56E3"/>
    <w:rsid w:val="00E0206C"/>
    <w:rsid w:val="00E1081D"/>
    <w:rsid w:val="00E1577E"/>
    <w:rsid w:val="00E20FF6"/>
    <w:rsid w:val="00E31D7C"/>
    <w:rsid w:val="00E5729D"/>
    <w:rsid w:val="00E64ED3"/>
    <w:rsid w:val="00E72A19"/>
    <w:rsid w:val="00E9291B"/>
    <w:rsid w:val="00EA6562"/>
    <w:rsid w:val="00EB2645"/>
    <w:rsid w:val="00EC537E"/>
    <w:rsid w:val="00EE5FB1"/>
    <w:rsid w:val="00EF053D"/>
    <w:rsid w:val="00F1074D"/>
    <w:rsid w:val="00F13E85"/>
    <w:rsid w:val="00F17572"/>
    <w:rsid w:val="00F21006"/>
    <w:rsid w:val="00F240AA"/>
    <w:rsid w:val="00F349FF"/>
    <w:rsid w:val="00F8353C"/>
    <w:rsid w:val="00FA7A02"/>
    <w:rsid w:val="00FB3231"/>
    <w:rsid w:val="00FD2E4C"/>
    <w:rsid w:val="00FF7862"/>
    <w:rsid w:val="39D55E7E"/>
    <w:rsid w:val="4F5EEC2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KopfzeileZchn" w:customStyle="1">
    <w:name w:val="Kopfzeile Zchn"/>
    <w:basedOn w:val="Absatz-Standardschriftart"/>
    <w:link w:val="Kopfzeile"/>
    <w:qFormat/>
    <w:rsid w:val="00A73337"/>
    <w:rPr>
      <w:rFonts w:ascii="Calibri" w:hAnsi="Calibri" w:cs="Calibri"/>
      <w:sz w:val="22"/>
      <w:lang w:eastAsia="de-DE"/>
    </w:rPr>
  </w:style>
  <w:style w:type="character" w:styleId="FuzeileZchn" w:customStyle="1">
    <w:name w:val="Fußzeile Zchn"/>
    <w:basedOn w:val="Absatz-Standardschriftart"/>
    <w:link w:val="Fuzeile"/>
    <w:uiPriority w:val="99"/>
    <w:qFormat/>
    <w:rsid w:val="00A73337"/>
    <w:rPr>
      <w:rFonts w:ascii="Calibri" w:hAnsi="Calibri" w:cs="Calibri"/>
      <w:sz w:val="22"/>
      <w:lang w:eastAsia="de-DE"/>
    </w:rPr>
  </w:style>
  <w:style w:type="character" w:styleId="FunotentextZchn" w:customStyle="1">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styleId="KommentartextZchn" w:customStyle="1">
    <w:name w:val="Kommentartext Zchn"/>
    <w:basedOn w:val="Absatz-Standardschriftart"/>
    <w:link w:val="Kommentartext"/>
    <w:uiPriority w:val="99"/>
    <w:qFormat/>
    <w:rsid w:val="00EE1776"/>
    <w:rPr>
      <w:rFonts w:ascii="Calibri" w:hAnsi="Calibri" w:cs="Calibri"/>
      <w:szCs w:val="20"/>
      <w:lang w:eastAsia="de-DE"/>
    </w:rPr>
  </w:style>
  <w:style w:type="character" w:styleId="KommentarthemaZchn" w:customStyle="1">
    <w:name w:val="Kommentarthema Zchn"/>
    <w:basedOn w:val="KommentartextZchn"/>
    <w:link w:val="Kommentarthema"/>
    <w:uiPriority w:val="99"/>
    <w:semiHidden/>
    <w:qFormat/>
    <w:rsid w:val="00EE1776"/>
    <w:rPr>
      <w:rFonts w:ascii="Calibri" w:hAnsi="Calibri" w:cs="Calibri"/>
      <w:b/>
      <w:bCs/>
      <w:szCs w:val="20"/>
      <w:lang w:eastAsia="de-DE"/>
    </w:rPr>
  </w:style>
  <w:style w:type="character" w:styleId="SprechblasentextZchn" w:customStyle="1">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styleId="berschrift1Zchn" w:customStyle="1">
    <w:name w:val="Überschrift 1 Zchn"/>
    <w:basedOn w:val="Absatz-Standardschriftart"/>
    <w:link w:val="berschrift1"/>
    <w:uiPriority w:val="9"/>
    <w:qFormat/>
    <w:rsid w:val="00AA67CE"/>
    <w:rPr>
      <w:rFonts w:asciiTheme="majorHAnsi" w:hAnsiTheme="majorHAnsi" w:eastAsiaTheme="majorEastAsia"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styleId="MazarsTextebene1Zchn" w:customStyle="1">
    <w:name w:val="Mazars Textebene +1 Zchn"/>
    <w:basedOn w:val="Absatz-Standardschriftart"/>
    <w:link w:val="MazarsTextebene1"/>
    <w:qFormat/>
    <w:rsid w:val="00C931F9"/>
    <w:rPr>
      <w:rFonts w:eastAsia="Arial" w:cs="Times New Roman"/>
      <w:sz w:val="22"/>
    </w:rPr>
  </w:style>
  <w:style w:type="character" w:styleId="normaltextrun" w:customStyle="1">
    <w:name w:val="normaltextrun"/>
    <w:basedOn w:val="Absatz-Standardschriftart"/>
    <w:qFormat/>
    <w:rsid w:val="00713A23"/>
  </w:style>
  <w:style w:type="character" w:styleId="cf01" w:customStyle="1">
    <w:name w:val="cf01"/>
    <w:basedOn w:val="Absatz-Standardschriftart"/>
    <w:qFormat/>
    <w:rsid w:val="00264ADC"/>
    <w:rPr>
      <w:rFonts w:ascii="Segoe UI" w:hAnsi="Segoe UI" w:cs="Segoe UI"/>
      <w:sz w:val="18"/>
      <w:szCs w:val="18"/>
    </w:rPr>
  </w:style>
  <w:style w:type="paragraph" w:styleId="berschrift" w:customStyle="1">
    <w:name w:val="Überschrift"/>
    <w:basedOn w:val="Standard"/>
    <w:next w:val="Textkrper"/>
    <w:qFormat/>
    <w:pPr>
      <w:keepNext/>
      <w:spacing w:before="240" w:after="120"/>
    </w:pPr>
    <w:rPr>
      <w:rFonts w:ascii="Carlito" w:hAnsi="Carlito" w:eastAsia="Noto Sans SC Regular"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styleId="Verzeichnis" w:customStyle="1">
    <w:name w:val="Verzeichnis"/>
    <w:basedOn w:val="Standard"/>
    <w:qFormat/>
    <w:pPr>
      <w:suppressLineNumbers/>
    </w:pPr>
    <w:rPr>
      <w:rFonts w:cs="Noto Sans"/>
    </w:rPr>
  </w:style>
  <w:style w:type="paragraph" w:styleId="Kopf-Fuzeile" w:customStyle="1">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styleId="Default" w:customStyle="1">
    <w:name w:val="Default"/>
    <w:qFormat/>
    <w:rsid w:val="00093F63"/>
    <w:rPr>
      <w:rFonts w:eastAsia="Calibri" w:cs="Arial"/>
      <w:color w:val="000000"/>
      <w:sz w:val="24"/>
      <w:szCs w:val="24"/>
    </w:rPr>
  </w:style>
  <w:style w:type="paragraph" w:styleId="MazarsTextebene1" w:customStyle="1">
    <w:name w:val="Mazars Textebene +1"/>
    <w:basedOn w:val="Standard"/>
    <w:link w:val="MazarsTextebene1Zchn"/>
    <w:qFormat/>
    <w:rsid w:val="00C931F9"/>
    <w:pPr>
      <w:spacing w:after="240" w:line="276" w:lineRule="auto"/>
      <w:ind w:left="567"/>
      <w:jc w:val="both"/>
    </w:pPr>
    <w:rPr>
      <w:rFonts w:ascii="Arial" w:hAnsi="Arial" w:eastAsia="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styleId="pf0" w:customStyle="1">
    <w:name w:val="pf0"/>
    <w:basedOn w:val="Standard"/>
    <w:qFormat/>
    <w:rsid w:val="00264ADC"/>
    <w:pPr>
      <w:spacing w:beforeAutospacing="1" w:afterAutospacing="1"/>
    </w:pPr>
    <w:rPr>
      <w:rFonts w:ascii="Times New Roman" w:hAnsi="Times New Roman" w:eastAsia="Times New Roman" w:cs="Times New Roman"/>
      <w:sz w:val="24"/>
      <w:szCs w:val="24"/>
    </w:rPr>
  </w:style>
  <w:style w:type="paragraph" w:styleId="Rahmeninhalt" w:customStyle="1">
    <w:name w:val="Rahmeninhalt"/>
    <w:basedOn w:val="Standard"/>
    <w:qFormat/>
  </w:style>
  <w:style w:type="table" w:styleId="Tabellenraster">
    <w:name w:val="Table Grid"/>
    <w:basedOn w:val="NormaleTabelle"/>
    <w:uiPriority w:val="39"/>
    <w:rsid w:val="00133F9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 w:customStyle="1">
    <w:name w:val="Tabellenraster1"/>
    <w:basedOn w:val="NormaleTabelle"/>
    <w:next w:val="Tabellenraster"/>
    <w:rsid w:val="00D07882"/>
    <w:pPr>
      <w:suppressAutoHyphens w:val="0"/>
    </w:pPr>
    <w:rPr>
      <w:rFonts w:ascii="Tahoma" w:hAnsi="Tahoma" w:eastAsia="Calibri" w:cs="Tahoma"/>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ummStandard" w:customStyle="1">
    <w:name w:val="SchummStandard"/>
    <w:basedOn w:val="Standard"/>
    <w:link w:val="SchummStandardZchn"/>
    <w:qFormat/>
    <w:rsid w:val="00D07882"/>
    <w:pPr>
      <w:suppressAutoHyphens w:val="0"/>
      <w:ind w:left="709"/>
      <w:jc w:val="both"/>
    </w:pPr>
    <w:rPr>
      <w:rFonts w:ascii="Arial" w:hAnsi="Arial" w:eastAsia="Times New Roman" w:cs="Arial"/>
      <w:sz w:val="20"/>
      <w:szCs w:val="20"/>
    </w:rPr>
  </w:style>
  <w:style w:type="character" w:styleId="SchummStandardZchn" w:customStyle="1">
    <w:name w:val="SchummStandard Zchn"/>
    <w:basedOn w:val="Absatz-Standardschriftart"/>
    <w:link w:val="SchummStandard"/>
    <w:rsid w:val="00D07882"/>
    <w:rPr>
      <w:rFonts w:eastAsia="Times New Roman" w:cs="Arial"/>
      <w:szCs w:val="20"/>
      <w:lang w:eastAsia="de-DE"/>
    </w:rPr>
  </w:style>
  <w:style w:type="table" w:styleId="Tabellenraster12" w:customStyle="1">
    <w:name w:val="Tabellenraster12"/>
    <w:basedOn w:val="NormaleTabelle"/>
    <w:next w:val="Tabellenraster"/>
    <w:rsid w:val="00D07882"/>
    <w:pPr>
      <w:suppressAutoHyphens w:val="0"/>
    </w:pPr>
    <w:rPr>
      <w:rFonts w:ascii="Tahoma" w:hAnsi="Tahoma" w:eastAsia="Calibri" w:cs="Tahoma"/>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einLeerraum">
    <w:name w:val="No Spacing"/>
    <w:uiPriority w:val="1"/>
    <w:qFormat/>
    <w:rsid w:val="00D07882"/>
    <w:pPr>
      <w:suppressAutoHyphens w:val="0"/>
    </w:pPr>
    <w:rPr>
      <w:rFonts w:asciiTheme="minorHAnsi" w:hAnsiTheme="minorHAnsi"/>
      <w:sz w:val="22"/>
    </w:rPr>
  </w:style>
  <w:style w:type="character" w:styleId="FlietextZchn" w:customStyle="1">
    <w:name w:val="Fließtext Zchn"/>
    <w:basedOn w:val="Absatz-Standardschriftart"/>
    <w:link w:val="Flietext"/>
    <w:uiPriority w:val="1"/>
    <w:locked/>
    <w:rsid w:val="00326298"/>
    <w:rPr>
      <w:rFonts w:ascii="Times New Roman" w:hAnsi="Times New Roman" w:cs="Times New Roman" w:eastAsiaTheme="minorEastAsia"/>
      <w:szCs w:val="20"/>
    </w:rPr>
  </w:style>
  <w:style w:type="paragraph" w:styleId="Flietext" w:customStyle="1">
    <w:name w:val="Fließtext"/>
    <w:basedOn w:val="Standard"/>
    <w:link w:val="FlietextZchn"/>
    <w:uiPriority w:val="1"/>
    <w:rsid w:val="00326298"/>
    <w:pPr>
      <w:suppressAutoHyphens w:val="0"/>
      <w:spacing w:before="120" w:after="240" w:line="340" w:lineRule="exact"/>
      <w:jc w:val="both"/>
    </w:pPr>
    <w:rPr>
      <w:rFonts w:ascii="Times New Roman" w:hAnsi="Times New Roman" w:cs="Times New Roman" w:eastAsiaTheme="minorEastAsia"/>
      <w:sz w:val="20"/>
      <w:szCs w:val="20"/>
      <w:lang w:eastAsia="en-US"/>
    </w:rPr>
  </w:style>
  <w:style w:type="paragraph" w:styleId="StandardWeb">
    <w:name w:val="Normal (Web)"/>
    <w:basedOn w:val="Standard"/>
    <w:uiPriority w:val="99"/>
    <w:semiHidden/>
    <w:unhideWhenUsed/>
    <w:rsid w:val="00BC79D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13292">
      <w:bodyDiv w:val="1"/>
      <w:marLeft w:val="0"/>
      <w:marRight w:val="0"/>
      <w:marTop w:val="0"/>
      <w:marBottom w:val="0"/>
      <w:divBdr>
        <w:top w:val="none" w:sz="0" w:space="0" w:color="auto"/>
        <w:left w:val="none" w:sz="0" w:space="0" w:color="auto"/>
        <w:bottom w:val="none" w:sz="0" w:space="0" w:color="auto"/>
        <w:right w:val="none" w:sz="0" w:space="0" w:color="auto"/>
      </w:divBdr>
    </w:div>
    <w:div w:id="770856928">
      <w:bodyDiv w:val="1"/>
      <w:marLeft w:val="0"/>
      <w:marRight w:val="0"/>
      <w:marTop w:val="0"/>
      <w:marBottom w:val="0"/>
      <w:divBdr>
        <w:top w:val="none" w:sz="0" w:space="0" w:color="auto"/>
        <w:left w:val="none" w:sz="0" w:space="0" w:color="auto"/>
        <w:bottom w:val="none" w:sz="0" w:space="0" w:color="auto"/>
        <w:right w:val="none" w:sz="0" w:space="0" w:color="auto"/>
      </w:divBdr>
    </w:div>
    <w:div w:id="1295133659">
      <w:bodyDiv w:val="1"/>
      <w:marLeft w:val="0"/>
      <w:marRight w:val="0"/>
      <w:marTop w:val="0"/>
      <w:marBottom w:val="0"/>
      <w:divBdr>
        <w:top w:val="none" w:sz="0" w:space="0" w:color="auto"/>
        <w:left w:val="none" w:sz="0" w:space="0" w:color="auto"/>
        <w:bottom w:val="none" w:sz="0" w:space="0" w:color="auto"/>
        <w:right w:val="none" w:sz="0" w:space="0" w:color="auto"/>
      </w:divBdr>
    </w:div>
    <w:div w:id="1409498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3ABB33AEDB4B6B8CE933BD76F19787"/>
        <w:category>
          <w:name w:val="Allgemein"/>
          <w:gallery w:val="placeholder"/>
        </w:category>
        <w:types>
          <w:type w:val="bbPlcHdr"/>
        </w:types>
        <w:behaviors>
          <w:behavior w:val="content"/>
        </w:behaviors>
        <w:guid w:val="{E15D6517-CFCE-4B24-81CE-50859FC056D1}"/>
      </w:docPartPr>
      <w:docPartBody>
        <w:p xmlns:wp14="http://schemas.microsoft.com/office/word/2010/wordml" w:rsidR="001C2B6C" w:rsidP="001C2B6C" w:rsidRDefault="001C2B6C" w14:paraId="6C2E9F71" wp14:textId="77777777">
          <w:pPr>
            <w:pStyle w:val="8B3ABB33AEDB4B6B8CE933BD76F19787"/>
          </w:pPr>
          <w:r w:rsidRPr="000A27C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AC8"/>
    <w:rsid w:val="001627C2"/>
    <w:rsid w:val="00194F7A"/>
    <w:rsid w:val="001C2B6C"/>
    <w:rsid w:val="00275AC8"/>
    <w:rsid w:val="00283BC0"/>
    <w:rsid w:val="002D24BC"/>
    <w:rsid w:val="003A65D3"/>
    <w:rsid w:val="00445C24"/>
    <w:rsid w:val="004F1D77"/>
    <w:rsid w:val="00571566"/>
    <w:rsid w:val="005F1474"/>
    <w:rsid w:val="006760BE"/>
    <w:rsid w:val="0068251E"/>
    <w:rsid w:val="0077380C"/>
    <w:rsid w:val="0078520E"/>
    <w:rsid w:val="007C0838"/>
    <w:rsid w:val="00925F82"/>
    <w:rsid w:val="00A06D2E"/>
    <w:rsid w:val="00AB2C45"/>
    <w:rsid w:val="00B04F71"/>
    <w:rsid w:val="00C4437A"/>
    <w:rsid w:val="00CA499E"/>
    <w:rsid w:val="00D07CF3"/>
    <w:rsid w:val="00D65777"/>
    <w:rsid w:val="00E5729D"/>
    <w:rsid w:val="00EA086D"/>
    <w:rsid w:val="00F13BF7"/>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2B6C"/>
    <w:rPr>
      <w:color w:val="666666"/>
    </w:rPr>
  </w:style>
  <w:style w:type="paragraph" w:customStyle="1" w:styleId="8B3ABB33AEDB4B6B8CE933BD76F19787">
    <w:name w:val="8B3ABB33AEDB4B6B8CE933BD76F19787"/>
    <w:rsid w:val="001C2B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2.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3.xml><?xml version="1.0" encoding="utf-8"?>
<ds:datastoreItem xmlns:ds="http://schemas.openxmlformats.org/officeDocument/2006/customXml" ds:itemID="{00564509-79CA-401B-94EE-25F7FF816436}"/>
</file>

<file path=customXml/itemProps4.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Lerch, Leo</dc:creator>
  <dc:description/>
  <lastModifiedBy>Christoph Mecklenburg</lastModifiedBy>
  <revision>89</revision>
  <lastPrinted>2023-06-30T12:42:00.0000000Z</lastPrinted>
  <dcterms:created xsi:type="dcterms:W3CDTF">2026-01-04T18:49:00.0000000Z</dcterms:created>
  <dcterms:modified xsi:type="dcterms:W3CDTF">2026-07-06T09:17:12.8478774Z</dcterms:modified>
  <dc:language>de-DE</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